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F2" w:rsidRPr="002815F2" w:rsidRDefault="00F22199" w:rsidP="002815F2">
      <w:pPr>
        <w:pStyle w:val="aff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0.75pt">
            <v:imagedata r:id="rId7" o:title="scaned_document-12-50-23.pdf-9"/>
          </v:shape>
        </w:pict>
      </w:r>
    </w:p>
    <w:p w:rsidR="006468B9" w:rsidRPr="000030A3" w:rsidRDefault="006468B9" w:rsidP="00C41E70">
      <w:pPr>
        <w:widowControl w:val="0"/>
        <w:spacing w:after="0" w:line="240" w:lineRule="auto"/>
        <w:jc w:val="center"/>
        <w:rPr>
          <w:rFonts w:ascii="Times New Roman" w:eastAsia="Times New Roman" w:hAnsi="Times New Roman"/>
          <w:b/>
          <w:sz w:val="24"/>
          <w:szCs w:val="24"/>
          <w:lang w:eastAsia="ru-RU"/>
        </w:rPr>
      </w:pPr>
    </w:p>
    <w:p w:rsidR="00F22199" w:rsidRDefault="00F22199" w:rsidP="00F22199">
      <w:pPr>
        <w:autoSpaceDE w:val="0"/>
        <w:autoSpaceDN w:val="0"/>
        <w:adjustRightInd w:val="0"/>
        <w:spacing w:after="0" w:line="240" w:lineRule="auto"/>
        <w:jc w:val="center"/>
        <w:rPr>
          <w:rFonts w:ascii="Times New Roman" w:eastAsia="Times New Roman" w:hAnsi="Times New Roman"/>
          <w:b/>
          <w:bCs/>
          <w:sz w:val="28"/>
          <w:szCs w:val="28"/>
          <w:lang w:eastAsia="ru-RU"/>
        </w:rPr>
      </w:pPr>
    </w:p>
    <w:p w:rsidR="00F22199" w:rsidRDefault="00F22199" w:rsidP="00F22199">
      <w:pPr>
        <w:autoSpaceDE w:val="0"/>
        <w:autoSpaceDN w:val="0"/>
        <w:adjustRightInd w:val="0"/>
        <w:spacing w:after="0" w:line="240" w:lineRule="auto"/>
        <w:jc w:val="center"/>
        <w:rPr>
          <w:rFonts w:ascii="Times New Roman" w:eastAsia="Times New Roman" w:hAnsi="Times New Roman"/>
          <w:b/>
          <w:bCs/>
          <w:sz w:val="28"/>
          <w:szCs w:val="28"/>
          <w:lang w:eastAsia="ru-RU"/>
        </w:rPr>
      </w:pPr>
    </w:p>
    <w:p w:rsidR="00F22199" w:rsidRDefault="00F22199" w:rsidP="00F22199">
      <w:pPr>
        <w:autoSpaceDE w:val="0"/>
        <w:autoSpaceDN w:val="0"/>
        <w:adjustRightInd w:val="0"/>
        <w:spacing w:after="0" w:line="240" w:lineRule="auto"/>
        <w:rPr>
          <w:rFonts w:ascii="Times New Roman" w:eastAsia="Times New Roman" w:hAnsi="Times New Roman"/>
          <w:b/>
          <w:bCs/>
          <w:sz w:val="28"/>
          <w:szCs w:val="28"/>
          <w:lang w:eastAsia="ru-RU"/>
        </w:rPr>
      </w:pPr>
    </w:p>
    <w:p w:rsidR="00F22199" w:rsidRDefault="00F22199" w:rsidP="00F22199">
      <w:pPr>
        <w:autoSpaceDE w:val="0"/>
        <w:autoSpaceDN w:val="0"/>
        <w:adjustRightInd w:val="0"/>
        <w:spacing w:after="0" w:line="240" w:lineRule="auto"/>
        <w:rPr>
          <w:rFonts w:ascii="Times New Roman" w:eastAsia="Times New Roman" w:hAnsi="Times New Roman"/>
          <w:b/>
          <w:bCs/>
          <w:sz w:val="28"/>
          <w:szCs w:val="28"/>
          <w:lang w:eastAsia="ru-RU"/>
        </w:rPr>
      </w:pPr>
      <w:bookmarkStart w:id="0" w:name="_GoBack"/>
      <w:bookmarkEnd w:id="0"/>
    </w:p>
    <w:p w:rsidR="006468B9" w:rsidRPr="000030A3" w:rsidRDefault="006468B9" w:rsidP="00C41E70">
      <w:pPr>
        <w:numPr>
          <w:ilvl w:val="0"/>
          <w:numId w:val="3"/>
        </w:numPr>
        <w:autoSpaceDE w:val="0"/>
        <w:autoSpaceDN w:val="0"/>
        <w:adjustRightInd w:val="0"/>
        <w:spacing w:after="0" w:line="240" w:lineRule="auto"/>
        <w:jc w:val="center"/>
        <w:rPr>
          <w:rFonts w:ascii="Times New Roman" w:eastAsia="Times New Roman" w:hAnsi="Times New Roman"/>
          <w:b/>
          <w:bCs/>
          <w:sz w:val="28"/>
          <w:szCs w:val="28"/>
          <w:lang w:eastAsia="ru-RU"/>
        </w:rPr>
      </w:pPr>
      <w:r w:rsidRPr="000030A3">
        <w:rPr>
          <w:rFonts w:ascii="Times New Roman" w:eastAsia="Times New Roman" w:hAnsi="Times New Roman"/>
          <w:b/>
          <w:bCs/>
          <w:sz w:val="28"/>
          <w:szCs w:val="28"/>
          <w:lang w:eastAsia="ru-RU"/>
        </w:rPr>
        <w:t xml:space="preserve">Пояснительная записка </w:t>
      </w:r>
      <w:r w:rsidR="00D1406B">
        <w:rPr>
          <w:rFonts w:ascii="Times New Roman" w:eastAsia="Times New Roman" w:hAnsi="Times New Roman"/>
          <w:b/>
          <w:bCs/>
          <w:sz w:val="28"/>
          <w:szCs w:val="28"/>
          <w:lang w:eastAsia="ru-RU"/>
        </w:rPr>
        <w:t xml:space="preserve">к </w:t>
      </w:r>
      <w:r w:rsidRPr="000030A3">
        <w:rPr>
          <w:rFonts w:ascii="Times New Roman" w:eastAsia="Times New Roman" w:hAnsi="Times New Roman"/>
          <w:b/>
          <w:bCs/>
          <w:sz w:val="28"/>
          <w:szCs w:val="28"/>
          <w:lang w:eastAsia="ru-RU"/>
        </w:rPr>
        <w:t>учебно</w:t>
      </w:r>
      <w:r w:rsidR="00D1406B">
        <w:rPr>
          <w:rFonts w:ascii="Times New Roman" w:eastAsia="Times New Roman" w:hAnsi="Times New Roman"/>
          <w:b/>
          <w:bCs/>
          <w:sz w:val="28"/>
          <w:szCs w:val="28"/>
          <w:lang w:eastAsia="ru-RU"/>
        </w:rPr>
        <w:t>му</w:t>
      </w:r>
      <w:r w:rsidRPr="000030A3">
        <w:rPr>
          <w:rFonts w:ascii="Times New Roman" w:eastAsia="Times New Roman" w:hAnsi="Times New Roman"/>
          <w:b/>
          <w:bCs/>
          <w:sz w:val="28"/>
          <w:szCs w:val="28"/>
          <w:lang w:eastAsia="ru-RU"/>
        </w:rPr>
        <w:t xml:space="preserve"> план</w:t>
      </w:r>
      <w:r w:rsidR="00D1406B">
        <w:rPr>
          <w:rFonts w:ascii="Times New Roman" w:eastAsia="Times New Roman" w:hAnsi="Times New Roman"/>
          <w:b/>
          <w:bCs/>
          <w:sz w:val="28"/>
          <w:szCs w:val="28"/>
          <w:lang w:eastAsia="ru-RU"/>
        </w:rPr>
        <w:t>у</w:t>
      </w:r>
      <w:r w:rsidRPr="000030A3">
        <w:rPr>
          <w:rFonts w:ascii="Times New Roman" w:eastAsia="Times New Roman" w:hAnsi="Times New Roman"/>
          <w:b/>
          <w:bCs/>
          <w:sz w:val="28"/>
          <w:szCs w:val="28"/>
          <w:lang w:eastAsia="ru-RU"/>
        </w:rPr>
        <w:t xml:space="preserve"> </w:t>
      </w:r>
    </w:p>
    <w:p w:rsidR="006468B9" w:rsidRPr="000030A3" w:rsidRDefault="006468B9" w:rsidP="00C41E70">
      <w:pPr>
        <w:autoSpaceDE w:val="0"/>
        <w:autoSpaceDN w:val="0"/>
        <w:adjustRightInd w:val="0"/>
        <w:spacing w:after="0" w:line="240" w:lineRule="auto"/>
        <w:ind w:left="-142"/>
        <w:jc w:val="center"/>
        <w:rPr>
          <w:rFonts w:ascii="Times New Roman" w:eastAsia="Times New Roman" w:hAnsi="Times New Roman"/>
          <w:b/>
          <w:bCs/>
          <w:sz w:val="28"/>
          <w:szCs w:val="28"/>
          <w:lang w:eastAsia="ru-RU"/>
        </w:rPr>
      </w:pPr>
      <w:r w:rsidRPr="000030A3">
        <w:rPr>
          <w:rFonts w:ascii="Times New Roman" w:eastAsia="Times New Roman" w:hAnsi="Times New Roman"/>
          <w:b/>
          <w:bCs/>
          <w:sz w:val="28"/>
          <w:szCs w:val="28"/>
          <w:lang w:eastAsia="ru-RU"/>
        </w:rPr>
        <w:t xml:space="preserve">начального общего образования </w:t>
      </w:r>
    </w:p>
    <w:p w:rsidR="006468B9" w:rsidRPr="000030A3" w:rsidRDefault="006468B9" w:rsidP="00C41E70">
      <w:pPr>
        <w:spacing w:after="0" w:line="240" w:lineRule="auto"/>
        <w:ind w:left="-142"/>
        <w:jc w:val="center"/>
        <w:rPr>
          <w:rFonts w:ascii="Times New Roman" w:eastAsia="Times New Roman" w:hAnsi="Times New Roman"/>
          <w:b/>
          <w:sz w:val="28"/>
          <w:szCs w:val="28"/>
          <w:lang w:eastAsia="ru-RU"/>
        </w:rPr>
      </w:pPr>
      <w:r w:rsidRPr="000030A3">
        <w:rPr>
          <w:rFonts w:ascii="Times New Roman" w:eastAsia="Times New Roman" w:hAnsi="Times New Roman"/>
          <w:b/>
          <w:sz w:val="28"/>
          <w:szCs w:val="28"/>
          <w:lang w:eastAsia="ru-RU"/>
        </w:rPr>
        <w:t xml:space="preserve">муниципального бюджетного общеобразовательного учреждения </w:t>
      </w:r>
    </w:p>
    <w:p w:rsidR="006468B9" w:rsidRPr="00D1406B" w:rsidRDefault="006468B9" w:rsidP="00D1406B">
      <w:pPr>
        <w:autoSpaceDE w:val="0"/>
        <w:autoSpaceDN w:val="0"/>
        <w:adjustRightInd w:val="0"/>
        <w:spacing w:after="0" w:line="240" w:lineRule="auto"/>
        <w:ind w:left="-142"/>
        <w:jc w:val="center"/>
        <w:rPr>
          <w:rFonts w:ascii="Times New Roman" w:eastAsia="Times New Roman" w:hAnsi="Times New Roman"/>
          <w:b/>
          <w:sz w:val="28"/>
          <w:szCs w:val="28"/>
          <w:lang w:eastAsia="ru-RU"/>
        </w:rPr>
      </w:pPr>
      <w:r w:rsidRPr="000030A3">
        <w:rPr>
          <w:rFonts w:ascii="Times New Roman" w:eastAsia="Times New Roman" w:hAnsi="Times New Roman"/>
          <w:b/>
          <w:sz w:val="28"/>
          <w:szCs w:val="28"/>
          <w:lang w:eastAsia="ru-RU"/>
        </w:rPr>
        <w:t>«Центр образования</w:t>
      </w:r>
      <w:r w:rsidR="00D1406B">
        <w:rPr>
          <w:rFonts w:ascii="Times New Roman" w:eastAsia="Times New Roman" w:hAnsi="Times New Roman"/>
          <w:b/>
          <w:sz w:val="28"/>
          <w:szCs w:val="28"/>
          <w:lang w:eastAsia="ru-RU"/>
        </w:rPr>
        <w:t xml:space="preserve"> № 6 «Перспектива» г. Белгорода,</w:t>
      </w:r>
      <w:r w:rsidRPr="000030A3">
        <w:rPr>
          <w:rFonts w:ascii="Times New Roman" w:eastAsia="Times New Roman" w:hAnsi="Times New Roman"/>
          <w:b/>
          <w:bCs/>
          <w:sz w:val="28"/>
          <w:szCs w:val="28"/>
          <w:lang w:eastAsia="ru-RU"/>
        </w:rPr>
        <w:t xml:space="preserve"> </w:t>
      </w:r>
    </w:p>
    <w:p w:rsidR="00001FEF" w:rsidRDefault="006468B9" w:rsidP="00001FEF">
      <w:pPr>
        <w:autoSpaceDE w:val="0"/>
        <w:autoSpaceDN w:val="0"/>
        <w:adjustRightInd w:val="0"/>
        <w:spacing w:after="0" w:line="240" w:lineRule="auto"/>
        <w:jc w:val="center"/>
        <w:rPr>
          <w:rFonts w:ascii="Times New Roman" w:hAnsi="Times New Roman"/>
          <w:b/>
          <w:bCs/>
          <w:sz w:val="28"/>
          <w:szCs w:val="28"/>
        </w:rPr>
      </w:pPr>
      <w:r w:rsidRPr="000030A3">
        <w:rPr>
          <w:rFonts w:ascii="Times New Roman" w:eastAsia="Times New Roman" w:hAnsi="Times New Roman"/>
          <w:b/>
          <w:bCs/>
          <w:sz w:val="28"/>
          <w:szCs w:val="28"/>
          <w:lang w:eastAsia="ru-RU"/>
        </w:rPr>
        <w:t>обеспечивающе</w:t>
      </w:r>
      <w:r w:rsidR="00D1406B">
        <w:rPr>
          <w:rFonts w:ascii="Times New Roman" w:eastAsia="Times New Roman" w:hAnsi="Times New Roman"/>
          <w:b/>
          <w:bCs/>
          <w:sz w:val="28"/>
          <w:szCs w:val="28"/>
          <w:lang w:eastAsia="ru-RU"/>
        </w:rPr>
        <w:t>му</w:t>
      </w:r>
      <w:r w:rsidRPr="000030A3">
        <w:rPr>
          <w:rFonts w:ascii="Times New Roman" w:eastAsia="Times New Roman" w:hAnsi="Times New Roman"/>
          <w:b/>
          <w:bCs/>
          <w:sz w:val="28"/>
          <w:szCs w:val="28"/>
          <w:lang w:eastAsia="ru-RU"/>
        </w:rPr>
        <w:t xml:space="preserve"> реализацию основной образовательной программы начального общего образования </w:t>
      </w:r>
      <w:r w:rsidR="00001FEF" w:rsidRPr="00933E6D">
        <w:rPr>
          <w:rFonts w:ascii="Times New Roman" w:hAnsi="Times New Roman"/>
          <w:b/>
          <w:bCs/>
          <w:sz w:val="28"/>
          <w:szCs w:val="28"/>
        </w:rPr>
        <w:t xml:space="preserve">в соответствии с требованиями </w:t>
      </w:r>
    </w:p>
    <w:p w:rsidR="00D1406B" w:rsidRDefault="00001FEF" w:rsidP="00001FEF">
      <w:pPr>
        <w:autoSpaceDE w:val="0"/>
        <w:autoSpaceDN w:val="0"/>
        <w:adjustRightInd w:val="0"/>
        <w:spacing w:after="0" w:line="240" w:lineRule="auto"/>
        <w:jc w:val="center"/>
        <w:rPr>
          <w:rFonts w:ascii="Times New Roman" w:eastAsia="Times New Roman" w:hAnsi="Times New Roman"/>
          <w:b/>
          <w:sz w:val="28"/>
          <w:szCs w:val="28"/>
          <w:lang w:eastAsia="ru-RU"/>
        </w:rPr>
      </w:pPr>
      <w:r w:rsidRPr="00933E6D">
        <w:rPr>
          <w:rFonts w:ascii="Times New Roman" w:hAnsi="Times New Roman"/>
          <w:b/>
          <w:bCs/>
          <w:sz w:val="28"/>
          <w:szCs w:val="28"/>
        </w:rPr>
        <w:t>ФГОС</w:t>
      </w:r>
      <w:r>
        <w:rPr>
          <w:rFonts w:ascii="Times New Roman" w:hAnsi="Times New Roman"/>
          <w:b/>
          <w:bCs/>
          <w:sz w:val="28"/>
          <w:szCs w:val="28"/>
        </w:rPr>
        <w:t xml:space="preserve"> НОО</w:t>
      </w:r>
      <w:r w:rsidRPr="00933E6D">
        <w:rPr>
          <w:rFonts w:ascii="Times New Roman" w:hAnsi="Times New Roman"/>
          <w:b/>
          <w:bCs/>
          <w:sz w:val="28"/>
          <w:szCs w:val="28"/>
        </w:rPr>
        <w:t xml:space="preserve"> 20</w:t>
      </w:r>
      <w:r>
        <w:rPr>
          <w:rFonts w:ascii="Times New Roman" w:hAnsi="Times New Roman"/>
          <w:b/>
          <w:bCs/>
          <w:sz w:val="28"/>
          <w:szCs w:val="28"/>
        </w:rPr>
        <w:t>09</w:t>
      </w:r>
      <w:r w:rsidRPr="00933E6D">
        <w:rPr>
          <w:rFonts w:ascii="Times New Roman" w:hAnsi="Times New Roman"/>
          <w:b/>
          <w:bCs/>
          <w:sz w:val="28"/>
          <w:szCs w:val="28"/>
        </w:rPr>
        <w:t>г.</w:t>
      </w:r>
      <w:r>
        <w:rPr>
          <w:rFonts w:ascii="Times New Roman" w:hAnsi="Times New Roman"/>
          <w:b/>
          <w:bCs/>
          <w:sz w:val="28"/>
          <w:szCs w:val="28"/>
        </w:rPr>
        <w:t xml:space="preserve"> (</w:t>
      </w:r>
      <w:r w:rsidR="00C24758">
        <w:rPr>
          <w:rFonts w:ascii="Times New Roman" w:hAnsi="Times New Roman"/>
          <w:b/>
          <w:bCs/>
          <w:sz w:val="28"/>
          <w:szCs w:val="28"/>
        </w:rPr>
        <w:t>3</w:t>
      </w:r>
      <w:r>
        <w:rPr>
          <w:rFonts w:ascii="Times New Roman" w:hAnsi="Times New Roman"/>
          <w:b/>
          <w:bCs/>
          <w:sz w:val="28"/>
          <w:szCs w:val="28"/>
        </w:rPr>
        <w:t>-4 классы)</w:t>
      </w:r>
      <w:r w:rsidR="00D1406B" w:rsidRPr="00D1406B">
        <w:rPr>
          <w:rFonts w:ascii="Times New Roman" w:eastAsia="Times New Roman" w:hAnsi="Times New Roman"/>
          <w:b/>
          <w:sz w:val="28"/>
          <w:szCs w:val="28"/>
          <w:lang w:eastAsia="ru-RU"/>
        </w:rPr>
        <w:t xml:space="preserve"> </w:t>
      </w:r>
    </w:p>
    <w:p w:rsidR="00001FEF" w:rsidRPr="00933E6D" w:rsidRDefault="00D1406B" w:rsidP="00001FEF">
      <w:pPr>
        <w:autoSpaceDE w:val="0"/>
        <w:autoSpaceDN w:val="0"/>
        <w:adjustRightInd w:val="0"/>
        <w:spacing w:after="0" w:line="240" w:lineRule="auto"/>
        <w:jc w:val="center"/>
        <w:rPr>
          <w:rFonts w:ascii="Times New Roman" w:hAnsi="Times New Roman"/>
          <w:b/>
          <w:bCs/>
          <w:sz w:val="28"/>
          <w:szCs w:val="28"/>
        </w:rPr>
      </w:pPr>
      <w:r w:rsidRPr="000030A3">
        <w:rPr>
          <w:rFonts w:ascii="Times New Roman" w:eastAsia="Times New Roman" w:hAnsi="Times New Roman"/>
          <w:b/>
          <w:sz w:val="28"/>
          <w:szCs w:val="28"/>
          <w:lang w:eastAsia="ru-RU"/>
        </w:rPr>
        <w:t>на 202</w:t>
      </w:r>
      <w:r w:rsidR="00C24758">
        <w:rPr>
          <w:rFonts w:ascii="Times New Roman" w:eastAsia="Times New Roman" w:hAnsi="Times New Roman"/>
          <w:b/>
          <w:sz w:val="28"/>
          <w:szCs w:val="28"/>
          <w:lang w:eastAsia="ru-RU"/>
        </w:rPr>
        <w:t>3</w:t>
      </w:r>
      <w:r w:rsidRPr="000030A3">
        <w:rPr>
          <w:rFonts w:ascii="Times New Roman" w:eastAsia="Times New Roman" w:hAnsi="Times New Roman"/>
          <w:b/>
          <w:sz w:val="28"/>
          <w:szCs w:val="28"/>
          <w:lang w:eastAsia="ru-RU"/>
        </w:rPr>
        <w:t>-202</w:t>
      </w:r>
      <w:r w:rsidR="00C24758">
        <w:rPr>
          <w:rFonts w:ascii="Times New Roman" w:eastAsia="Times New Roman" w:hAnsi="Times New Roman"/>
          <w:b/>
          <w:sz w:val="28"/>
          <w:szCs w:val="28"/>
          <w:lang w:eastAsia="ru-RU"/>
        </w:rPr>
        <w:t>4</w:t>
      </w:r>
      <w:r w:rsidRPr="000030A3">
        <w:rPr>
          <w:rFonts w:ascii="Times New Roman" w:eastAsia="Times New Roman" w:hAnsi="Times New Roman"/>
          <w:b/>
          <w:sz w:val="28"/>
          <w:szCs w:val="28"/>
          <w:lang w:eastAsia="ru-RU"/>
        </w:rPr>
        <w:t xml:space="preserve"> учебный год</w:t>
      </w:r>
    </w:p>
    <w:p w:rsidR="006468B9" w:rsidRPr="000030A3" w:rsidRDefault="006468B9" w:rsidP="00C41E70">
      <w:pPr>
        <w:spacing w:after="0" w:line="240" w:lineRule="auto"/>
        <w:rPr>
          <w:rFonts w:ascii="Times New Roman" w:eastAsia="Times New Roman" w:hAnsi="Times New Roman"/>
          <w:b/>
          <w:sz w:val="28"/>
          <w:szCs w:val="28"/>
          <w:lang w:eastAsia="ru-RU"/>
        </w:rPr>
      </w:pPr>
    </w:p>
    <w:p w:rsidR="006468B9" w:rsidRPr="000030A3" w:rsidRDefault="006468B9" w:rsidP="00C41E70">
      <w:pPr>
        <w:numPr>
          <w:ilvl w:val="1"/>
          <w:numId w:val="2"/>
        </w:numPr>
        <w:spacing w:after="0" w:line="240" w:lineRule="auto"/>
        <w:jc w:val="center"/>
        <w:rPr>
          <w:rFonts w:ascii="Times New Roman" w:eastAsia="Times New Roman" w:hAnsi="Times New Roman"/>
          <w:b/>
          <w:sz w:val="28"/>
          <w:szCs w:val="28"/>
          <w:lang w:eastAsia="ru-RU"/>
        </w:rPr>
      </w:pPr>
      <w:r w:rsidRPr="000030A3">
        <w:rPr>
          <w:rFonts w:ascii="Times New Roman" w:eastAsia="Times New Roman" w:hAnsi="Times New Roman"/>
          <w:b/>
          <w:sz w:val="28"/>
          <w:szCs w:val="28"/>
          <w:lang w:eastAsia="ru-RU"/>
        </w:rPr>
        <w:t>Общие положения</w:t>
      </w:r>
    </w:p>
    <w:p w:rsidR="006468B9" w:rsidRPr="000030A3" w:rsidRDefault="006468B9" w:rsidP="00E87BA9">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0030A3">
        <w:rPr>
          <w:rFonts w:ascii="Times New Roman" w:eastAsia="Times New Roman" w:hAnsi="Times New Roman"/>
          <w:sz w:val="24"/>
          <w:szCs w:val="24"/>
          <w:lang w:eastAsia="ru-RU"/>
        </w:rPr>
        <w:t xml:space="preserve">          </w:t>
      </w:r>
      <w:r w:rsidRPr="000030A3">
        <w:rPr>
          <w:rFonts w:ascii="Times New Roman" w:eastAsia="Times New Roman" w:hAnsi="Times New Roman"/>
          <w:sz w:val="28"/>
          <w:szCs w:val="28"/>
          <w:lang w:eastAsia="ru-RU"/>
        </w:rPr>
        <w:t>Учебный план начального общего образования МБОУ ЦО № 6 на 20</w:t>
      </w:r>
      <w:r w:rsidR="00EB6A37" w:rsidRPr="000030A3">
        <w:rPr>
          <w:rFonts w:ascii="Times New Roman" w:eastAsia="Times New Roman" w:hAnsi="Times New Roman"/>
          <w:sz w:val="28"/>
          <w:szCs w:val="28"/>
          <w:lang w:eastAsia="ru-RU"/>
        </w:rPr>
        <w:t>2</w:t>
      </w:r>
      <w:r w:rsidR="00C24758">
        <w:rPr>
          <w:rFonts w:ascii="Times New Roman" w:eastAsia="Times New Roman" w:hAnsi="Times New Roman"/>
          <w:sz w:val="28"/>
          <w:szCs w:val="28"/>
          <w:lang w:eastAsia="ru-RU"/>
        </w:rPr>
        <w:t>3</w:t>
      </w:r>
      <w:r w:rsidRPr="000030A3">
        <w:rPr>
          <w:rFonts w:ascii="Times New Roman" w:eastAsia="Times New Roman" w:hAnsi="Times New Roman"/>
          <w:sz w:val="28"/>
          <w:szCs w:val="28"/>
          <w:lang w:eastAsia="ru-RU"/>
        </w:rPr>
        <w:t>-20</w:t>
      </w:r>
      <w:r w:rsidR="00647B72" w:rsidRPr="000030A3">
        <w:rPr>
          <w:rFonts w:ascii="Times New Roman" w:eastAsia="Times New Roman" w:hAnsi="Times New Roman"/>
          <w:sz w:val="28"/>
          <w:szCs w:val="28"/>
          <w:lang w:eastAsia="ru-RU"/>
        </w:rPr>
        <w:t>2</w:t>
      </w:r>
      <w:r w:rsidR="00C24758">
        <w:rPr>
          <w:rFonts w:ascii="Times New Roman" w:eastAsia="Times New Roman" w:hAnsi="Times New Roman"/>
          <w:sz w:val="28"/>
          <w:szCs w:val="28"/>
          <w:lang w:eastAsia="ru-RU"/>
        </w:rPr>
        <w:t>4</w:t>
      </w:r>
      <w:r w:rsidR="005F6BB8">
        <w:rPr>
          <w:rFonts w:ascii="Times New Roman" w:eastAsia="Times New Roman" w:hAnsi="Times New Roman"/>
          <w:sz w:val="28"/>
          <w:szCs w:val="28"/>
          <w:lang w:eastAsia="ru-RU"/>
        </w:rPr>
        <w:t xml:space="preserve"> </w:t>
      </w:r>
      <w:r w:rsidRPr="000030A3">
        <w:rPr>
          <w:rFonts w:ascii="Times New Roman" w:eastAsia="Times New Roman" w:hAnsi="Times New Roman"/>
          <w:sz w:val="28"/>
          <w:szCs w:val="28"/>
          <w:lang w:eastAsia="ru-RU"/>
        </w:rPr>
        <w:t>учебный год обеспечивает реализацию основной образовательной программы начального общего образования в соответствии с требованиями ФГОС,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образовательных отношений по классам и годам обучения, максимальный объём обязательной учебной нагрузки обучающихся.</w:t>
      </w:r>
    </w:p>
    <w:p w:rsidR="009A427D" w:rsidRPr="000030A3" w:rsidRDefault="006468B9" w:rsidP="00E87BA9">
      <w:pPr>
        <w:pStyle w:val="Default"/>
        <w:tabs>
          <w:tab w:val="left" w:pos="0"/>
          <w:tab w:val="left" w:pos="720"/>
        </w:tabs>
        <w:ind w:firstLine="709"/>
        <w:jc w:val="both"/>
        <w:rPr>
          <w:rFonts w:ascii="Times New Roman" w:hAnsi="Times New Roman" w:cs="Times New Roman"/>
          <w:color w:val="auto"/>
          <w:sz w:val="28"/>
          <w:szCs w:val="28"/>
        </w:rPr>
      </w:pPr>
      <w:r w:rsidRPr="000030A3">
        <w:rPr>
          <w:rFonts w:ascii="Times New Roman" w:hAnsi="Times New Roman" w:cs="Times New Roman"/>
          <w:color w:val="auto"/>
          <w:sz w:val="28"/>
          <w:szCs w:val="28"/>
        </w:rPr>
        <w:t xml:space="preserve">Учебный план разработан на основе перспективного учебного плана основной образовательной программы начального общего образования </w:t>
      </w:r>
      <w:r w:rsidR="009A427D" w:rsidRPr="000030A3">
        <w:rPr>
          <w:rFonts w:ascii="Times New Roman" w:hAnsi="Times New Roman" w:cs="Times New Roman"/>
          <w:color w:val="auto"/>
          <w:sz w:val="28"/>
          <w:szCs w:val="28"/>
        </w:rPr>
        <w:t>и является преемственным с учебным планом 20</w:t>
      </w:r>
      <w:r w:rsidR="004E2ADE" w:rsidRPr="000030A3">
        <w:rPr>
          <w:rFonts w:ascii="Times New Roman" w:hAnsi="Times New Roman" w:cs="Times New Roman"/>
          <w:color w:val="auto"/>
          <w:sz w:val="28"/>
          <w:szCs w:val="28"/>
        </w:rPr>
        <w:t>2</w:t>
      </w:r>
      <w:r w:rsidR="00C24758">
        <w:rPr>
          <w:rFonts w:ascii="Times New Roman" w:hAnsi="Times New Roman" w:cs="Times New Roman"/>
          <w:color w:val="auto"/>
          <w:sz w:val="28"/>
          <w:szCs w:val="28"/>
        </w:rPr>
        <w:t>2</w:t>
      </w:r>
      <w:r w:rsidR="009A427D" w:rsidRPr="000030A3">
        <w:rPr>
          <w:rFonts w:ascii="Times New Roman" w:hAnsi="Times New Roman" w:cs="Times New Roman"/>
          <w:color w:val="auto"/>
          <w:sz w:val="28"/>
          <w:szCs w:val="28"/>
        </w:rPr>
        <w:t>-20</w:t>
      </w:r>
      <w:r w:rsidR="00EB6A37" w:rsidRPr="000030A3">
        <w:rPr>
          <w:rFonts w:ascii="Times New Roman" w:hAnsi="Times New Roman" w:cs="Times New Roman"/>
          <w:color w:val="auto"/>
          <w:sz w:val="28"/>
          <w:szCs w:val="28"/>
        </w:rPr>
        <w:t>2</w:t>
      </w:r>
      <w:r w:rsidR="00C24758">
        <w:rPr>
          <w:rFonts w:ascii="Times New Roman" w:hAnsi="Times New Roman" w:cs="Times New Roman"/>
          <w:color w:val="auto"/>
          <w:sz w:val="28"/>
          <w:szCs w:val="28"/>
        </w:rPr>
        <w:t>3</w:t>
      </w:r>
      <w:r w:rsidR="009A427D" w:rsidRPr="000030A3">
        <w:rPr>
          <w:rFonts w:ascii="Times New Roman" w:hAnsi="Times New Roman" w:cs="Times New Roman"/>
          <w:color w:val="auto"/>
          <w:sz w:val="28"/>
          <w:szCs w:val="28"/>
        </w:rPr>
        <w:t xml:space="preserve"> учебного года. </w:t>
      </w:r>
    </w:p>
    <w:p w:rsidR="006468B9" w:rsidRPr="000030A3" w:rsidRDefault="006468B9" w:rsidP="00E87BA9">
      <w:pPr>
        <w:tabs>
          <w:tab w:val="left" w:pos="0"/>
          <w:tab w:val="left" w:pos="72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Основой разработки учебного плана начального общего образования на 20</w:t>
      </w:r>
      <w:r w:rsidR="00EB6A37" w:rsidRPr="000030A3">
        <w:rPr>
          <w:rFonts w:ascii="Times New Roman" w:eastAsia="Times New Roman" w:hAnsi="Times New Roman"/>
          <w:sz w:val="28"/>
          <w:szCs w:val="28"/>
          <w:lang w:eastAsia="ru-RU"/>
        </w:rPr>
        <w:t>2</w:t>
      </w:r>
      <w:r w:rsidR="00C24758">
        <w:rPr>
          <w:rFonts w:ascii="Times New Roman" w:eastAsia="Times New Roman" w:hAnsi="Times New Roman"/>
          <w:sz w:val="28"/>
          <w:szCs w:val="28"/>
          <w:lang w:eastAsia="ru-RU"/>
        </w:rPr>
        <w:t>3</w:t>
      </w:r>
      <w:r w:rsidRPr="000030A3">
        <w:rPr>
          <w:rFonts w:ascii="Times New Roman" w:eastAsia="Times New Roman" w:hAnsi="Times New Roman"/>
          <w:sz w:val="28"/>
          <w:szCs w:val="28"/>
          <w:lang w:eastAsia="ru-RU"/>
        </w:rPr>
        <w:t>-20</w:t>
      </w:r>
      <w:r w:rsidR="00CE48A8" w:rsidRPr="000030A3">
        <w:rPr>
          <w:rFonts w:ascii="Times New Roman" w:eastAsia="Times New Roman" w:hAnsi="Times New Roman"/>
          <w:sz w:val="28"/>
          <w:szCs w:val="28"/>
          <w:lang w:eastAsia="ru-RU"/>
        </w:rPr>
        <w:t>2</w:t>
      </w:r>
      <w:r w:rsidR="00C24758">
        <w:rPr>
          <w:rFonts w:ascii="Times New Roman" w:eastAsia="Times New Roman" w:hAnsi="Times New Roman"/>
          <w:sz w:val="28"/>
          <w:szCs w:val="28"/>
          <w:lang w:eastAsia="ru-RU"/>
        </w:rPr>
        <w:t>4</w:t>
      </w:r>
      <w:r w:rsidR="00EB6A37" w:rsidRPr="000030A3">
        <w:rPr>
          <w:rFonts w:ascii="Times New Roman" w:eastAsia="Times New Roman" w:hAnsi="Times New Roman"/>
          <w:sz w:val="28"/>
          <w:szCs w:val="28"/>
          <w:lang w:eastAsia="ru-RU"/>
        </w:rPr>
        <w:t xml:space="preserve"> </w:t>
      </w:r>
      <w:r w:rsidRPr="000030A3">
        <w:rPr>
          <w:rFonts w:ascii="Times New Roman" w:eastAsia="Times New Roman" w:hAnsi="Times New Roman"/>
          <w:sz w:val="28"/>
          <w:szCs w:val="28"/>
          <w:lang w:eastAsia="ru-RU"/>
        </w:rPr>
        <w:t>учебный год являются следующие нормативные документы и инструктивно-методические материалы:</w:t>
      </w:r>
    </w:p>
    <w:p w:rsidR="006468B9" w:rsidRPr="000030A3" w:rsidRDefault="006468B9" w:rsidP="00C41E70">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0030A3">
        <w:rPr>
          <w:rFonts w:ascii="Times New Roman" w:eastAsia="Times New Roman" w:hAnsi="Times New Roman"/>
          <w:b/>
          <w:sz w:val="28"/>
          <w:szCs w:val="28"/>
          <w:u w:val="single"/>
          <w:lang w:eastAsia="ru-RU"/>
        </w:rPr>
        <w:t>Федеральный уровень</w:t>
      </w:r>
    </w:p>
    <w:p w:rsidR="003817A0" w:rsidRPr="002446F9" w:rsidRDefault="002A070A" w:rsidP="00C41E70">
      <w:pPr>
        <w:pStyle w:val="aff0"/>
        <w:jc w:val="both"/>
        <w:rPr>
          <w:rFonts w:ascii="Times New Roman" w:hAnsi="Times New Roman"/>
          <w:sz w:val="28"/>
          <w:szCs w:val="28"/>
        </w:rPr>
      </w:pPr>
      <w:r w:rsidRPr="002446F9">
        <w:rPr>
          <w:rStyle w:val="30"/>
          <w:rFonts w:eastAsia="Courier New"/>
          <w:b w:val="0"/>
          <w:iCs/>
          <w:color w:val="auto"/>
          <w:sz w:val="28"/>
          <w:szCs w:val="28"/>
        </w:rPr>
        <w:t>-</w:t>
      </w:r>
      <w:r w:rsidR="00A30E7D" w:rsidRPr="002446F9">
        <w:rPr>
          <w:rStyle w:val="30"/>
          <w:rFonts w:eastAsia="Courier New"/>
          <w:b w:val="0"/>
          <w:iCs/>
          <w:color w:val="auto"/>
          <w:sz w:val="28"/>
          <w:szCs w:val="28"/>
        </w:rPr>
        <w:t xml:space="preserve"> </w:t>
      </w:r>
      <w:r w:rsidR="003817A0" w:rsidRPr="002446F9">
        <w:rPr>
          <w:rFonts w:ascii="Times New Roman" w:hAnsi="Times New Roman"/>
          <w:sz w:val="28"/>
          <w:szCs w:val="28"/>
        </w:rPr>
        <w:t>Конституция Российской Федерации (ст.43);</w:t>
      </w:r>
    </w:p>
    <w:p w:rsidR="001C1132" w:rsidRPr="002446F9" w:rsidRDefault="002A070A" w:rsidP="00C41E70">
      <w:pPr>
        <w:shd w:val="clear" w:color="auto" w:fill="FFFFFF"/>
        <w:spacing w:after="0" w:line="240" w:lineRule="auto"/>
        <w:jc w:val="both"/>
        <w:rPr>
          <w:rFonts w:ascii="Times New Roman" w:hAnsi="Times New Roman"/>
          <w:sz w:val="28"/>
          <w:szCs w:val="28"/>
          <w:lang w:eastAsia="ru-RU"/>
        </w:rPr>
      </w:pPr>
      <w:r w:rsidRPr="002446F9">
        <w:rPr>
          <w:rFonts w:ascii="Times New Roman" w:hAnsi="Times New Roman"/>
          <w:sz w:val="28"/>
          <w:szCs w:val="28"/>
          <w:lang w:eastAsia="ru-RU"/>
        </w:rPr>
        <w:t>-</w:t>
      </w:r>
      <w:r w:rsidR="00A30E7D" w:rsidRPr="002446F9">
        <w:rPr>
          <w:rFonts w:ascii="Times New Roman" w:hAnsi="Times New Roman"/>
          <w:sz w:val="28"/>
          <w:szCs w:val="28"/>
          <w:lang w:eastAsia="ru-RU"/>
        </w:rPr>
        <w:t xml:space="preserve"> </w:t>
      </w:r>
      <w:r w:rsidR="004E2ADE" w:rsidRPr="002446F9">
        <w:rPr>
          <w:rFonts w:ascii="Times New Roman" w:hAnsi="Times New Roman"/>
          <w:sz w:val="28"/>
          <w:szCs w:val="28"/>
        </w:rPr>
        <w:t>Федеральный закон Российской Федерации от 29 декабря 2012 года №273-ФЗ «Об образовании в Российской Федерации»</w:t>
      </w:r>
      <w:r w:rsidR="001C1132" w:rsidRPr="002446F9">
        <w:rPr>
          <w:rFonts w:ascii="Times New Roman" w:hAnsi="Times New Roman"/>
          <w:sz w:val="28"/>
          <w:szCs w:val="28"/>
        </w:rPr>
        <w:t xml:space="preserve"> </w:t>
      </w:r>
      <w:r w:rsidR="004E2ADE" w:rsidRPr="002446F9">
        <w:rPr>
          <w:rFonts w:ascii="Times New Roman" w:hAnsi="Times New Roman"/>
          <w:sz w:val="28"/>
          <w:szCs w:val="28"/>
        </w:rPr>
        <w:t>(</w:t>
      </w:r>
      <w:r w:rsidR="001C1132" w:rsidRPr="002446F9">
        <w:rPr>
          <w:rFonts w:ascii="Times New Roman" w:hAnsi="Times New Roman"/>
          <w:sz w:val="28"/>
          <w:szCs w:val="28"/>
        </w:rPr>
        <w:t>редакция от 02.07.2021 </w:t>
      </w:r>
      <w:r w:rsidR="00A30E7D" w:rsidRPr="002446F9">
        <w:rPr>
          <w:rFonts w:ascii="Times New Roman" w:hAnsi="Times New Roman"/>
          <w:sz w:val="28"/>
          <w:szCs w:val="28"/>
        </w:rPr>
        <w:t>№</w:t>
      </w:r>
      <w:hyperlink r:id="rId8" w:anchor="dst100194" w:history="1">
        <w:r w:rsidR="001C1132" w:rsidRPr="002446F9">
          <w:rPr>
            <w:rStyle w:val="a3"/>
            <w:rFonts w:ascii="Times New Roman" w:hAnsi="Times New Roman"/>
            <w:color w:val="auto"/>
            <w:sz w:val="28"/>
            <w:szCs w:val="28"/>
            <w:u w:val="none"/>
          </w:rPr>
          <w:t>351-ФЗ</w:t>
        </w:r>
      </w:hyperlink>
      <w:r w:rsidR="002446F9" w:rsidRPr="002446F9">
        <w:rPr>
          <w:rFonts w:ascii="Times New Roman" w:hAnsi="Times New Roman"/>
          <w:sz w:val="28"/>
          <w:szCs w:val="28"/>
        </w:rPr>
        <w:t>,</w:t>
      </w:r>
    </w:p>
    <w:p w:rsidR="002A070A" w:rsidRPr="002446F9" w:rsidRDefault="001C1132" w:rsidP="00C41E70">
      <w:pPr>
        <w:shd w:val="clear" w:color="auto" w:fill="FFFFFF"/>
        <w:spacing w:after="0" w:line="240" w:lineRule="auto"/>
        <w:jc w:val="both"/>
        <w:rPr>
          <w:rFonts w:ascii="Times New Roman" w:hAnsi="Times New Roman"/>
          <w:sz w:val="28"/>
          <w:szCs w:val="28"/>
        </w:rPr>
      </w:pPr>
      <w:r w:rsidRPr="002446F9">
        <w:rPr>
          <w:rFonts w:ascii="Times New Roman" w:hAnsi="Times New Roman"/>
          <w:sz w:val="28"/>
          <w:szCs w:val="28"/>
        </w:rPr>
        <w:t>с изм., внесенными Федеральным </w:t>
      </w:r>
      <w:hyperlink r:id="rId9" w:anchor="dst100032" w:history="1">
        <w:r w:rsidRPr="002446F9">
          <w:rPr>
            <w:rStyle w:val="a3"/>
            <w:rFonts w:ascii="Times New Roman" w:hAnsi="Times New Roman"/>
            <w:color w:val="auto"/>
            <w:sz w:val="28"/>
            <w:szCs w:val="28"/>
            <w:u w:val="none"/>
          </w:rPr>
          <w:t>законом</w:t>
        </w:r>
      </w:hyperlink>
      <w:r w:rsidRPr="002446F9">
        <w:rPr>
          <w:rFonts w:ascii="Times New Roman" w:hAnsi="Times New Roman"/>
          <w:sz w:val="28"/>
          <w:szCs w:val="28"/>
        </w:rPr>
        <w:t> от 06.04.2015</w:t>
      </w:r>
      <w:r w:rsidR="00A30E7D" w:rsidRPr="002446F9">
        <w:rPr>
          <w:rFonts w:ascii="Times New Roman" w:hAnsi="Times New Roman"/>
          <w:sz w:val="28"/>
          <w:szCs w:val="28"/>
        </w:rPr>
        <w:t>г.</w:t>
      </w:r>
      <w:r w:rsidRPr="002446F9">
        <w:rPr>
          <w:rFonts w:ascii="Times New Roman" w:hAnsi="Times New Roman"/>
          <w:sz w:val="28"/>
          <w:szCs w:val="28"/>
        </w:rPr>
        <w:t xml:space="preserve"> </w:t>
      </w:r>
      <w:r w:rsidR="00A30E7D" w:rsidRPr="002446F9">
        <w:rPr>
          <w:rFonts w:ascii="Times New Roman" w:hAnsi="Times New Roman"/>
          <w:sz w:val="28"/>
          <w:szCs w:val="28"/>
        </w:rPr>
        <w:t>№</w:t>
      </w:r>
      <w:r w:rsidRPr="002446F9">
        <w:rPr>
          <w:rFonts w:ascii="Times New Roman" w:hAnsi="Times New Roman"/>
          <w:sz w:val="28"/>
          <w:szCs w:val="28"/>
        </w:rPr>
        <w:t>68-ФЗ (ред. 19.12.2016),</w:t>
      </w:r>
      <w:r w:rsidR="00A30E7D" w:rsidRPr="002446F9">
        <w:rPr>
          <w:rFonts w:ascii="Times New Roman" w:hAnsi="Times New Roman"/>
          <w:sz w:val="28"/>
          <w:szCs w:val="28"/>
        </w:rPr>
        <w:t xml:space="preserve"> </w:t>
      </w:r>
      <w:hyperlink r:id="rId10" w:anchor="dst100050" w:history="1">
        <w:r w:rsidRPr="002446F9">
          <w:rPr>
            <w:rStyle w:val="a3"/>
            <w:rFonts w:ascii="Times New Roman" w:hAnsi="Times New Roman"/>
            <w:color w:val="auto"/>
            <w:sz w:val="28"/>
            <w:szCs w:val="28"/>
            <w:u w:val="none"/>
          </w:rPr>
          <w:t>Постановлением</w:t>
        </w:r>
      </w:hyperlink>
      <w:r w:rsidRPr="002446F9">
        <w:rPr>
          <w:rFonts w:ascii="Times New Roman" w:hAnsi="Times New Roman"/>
          <w:sz w:val="28"/>
          <w:szCs w:val="28"/>
        </w:rPr>
        <w:t xml:space="preserve"> Конституционного Суда РФ от 05.07.2017 </w:t>
      </w:r>
      <w:r w:rsidR="00A30E7D" w:rsidRPr="002446F9">
        <w:rPr>
          <w:rFonts w:ascii="Times New Roman" w:hAnsi="Times New Roman"/>
          <w:sz w:val="28"/>
          <w:szCs w:val="28"/>
        </w:rPr>
        <w:t>№</w:t>
      </w:r>
      <w:r w:rsidR="002446F9" w:rsidRPr="002446F9">
        <w:rPr>
          <w:rFonts w:ascii="Times New Roman" w:hAnsi="Times New Roman"/>
          <w:sz w:val="28"/>
          <w:szCs w:val="28"/>
        </w:rPr>
        <w:t>18-П);</w:t>
      </w:r>
    </w:p>
    <w:p w:rsidR="002446F9" w:rsidRPr="00132F4C" w:rsidRDefault="002446F9" w:rsidP="00C41E70">
      <w:pPr>
        <w:shd w:val="clear" w:color="auto" w:fill="FFFFFF"/>
        <w:spacing w:after="0" w:line="240" w:lineRule="auto"/>
        <w:jc w:val="both"/>
        <w:rPr>
          <w:rFonts w:ascii="Times New Roman" w:eastAsia="+mn-ea" w:hAnsi="Times New Roman"/>
          <w:bCs/>
          <w:kern w:val="24"/>
          <w:sz w:val="28"/>
          <w:szCs w:val="28"/>
          <w:lang w:eastAsia="ru-RU"/>
        </w:rPr>
      </w:pPr>
      <w:r w:rsidRPr="002446F9">
        <w:rPr>
          <w:rFonts w:ascii="Times New Roman" w:hAnsi="Times New Roman"/>
          <w:sz w:val="28"/>
          <w:szCs w:val="28"/>
          <w:lang w:eastAsia="ru-RU"/>
        </w:rPr>
        <w:t>-</w:t>
      </w:r>
      <w:r w:rsidRPr="002446F9">
        <w:rPr>
          <w:rFonts w:ascii="Times New Roman" w:eastAsia="+mn-ea" w:hAnsi="Times New Roman"/>
          <w:bCs/>
          <w:kern w:val="24"/>
          <w:sz w:val="28"/>
          <w:szCs w:val="28"/>
          <w:lang w:eastAsia="ru-RU"/>
        </w:rPr>
        <w:t xml:space="preserve"> Федеральный закон "О внесении изменений в статьи 11 и 14 Федерального </w:t>
      </w:r>
      <w:r w:rsidRPr="00132F4C">
        <w:rPr>
          <w:rFonts w:ascii="Times New Roman" w:eastAsia="+mn-ea" w:hAnsi="Times New Roman"/>
          <w:bCs/>
          <w:kern w:val="24"/>
          <w:sz w:val="28"/>
          <w:szCs w:val="28"/>
          <w:lang w:eastAsia="ru-RU"/>
        </w:rPr>
        <w:t>закона «Об образовании в Российской Федерации» от 03.08.2018 № 317-ФЗ;</w:t>
      </w:r>
    </w:p>
    <w:p w:rsidR="002446F9" w:rsidRPr="00132F4C" w:rsidRDefault="002446F9" w:rsidP="00C41E70">
      <w:pPr>
        <w:pStyle w:val="headertext"/>
        <w:shd w:val="clear" w:color="auto" w:fill="FFFFFF"/>
        <w:spacing w:before="0" w:beforeAutospacing="0" w:after="0" w:afterAutospacing="0"/>
        <w:jc w:val="both"/>
        <w:textAlignment w:val="baseline"/>
        <w:rPr>
          <w:sz w:val="28"/>
          <w:szCs w:val="28"/>
        </w:rPr>
      </w:pPr>
      <w:r w:rsidRPr="00132F4C">
        <w:rPr>
          <w:rStyle w:val="30"/>
          <w:rFonts w:eastAsia="Courier New"/>
          <w:b w:val="0"/>
          <w:iCs/>
          <w:color w:val="auto"/>
          <w:sz w:val="28"/>
          <w:szCs w:val="28"/>
        </w:rPr>
        <w:t>-</w:t>
      </w:r>
      <w:r w:rsidRPr="00132F4C">
        <w:rPr>
          <w:sz w:val="28"/>
          <w:szCs w:val="28"/>
        </w:rPr>
        <w:t xml:space="preserve"> </w:t>
      </w:r>
      <w:r w:rsidRPr="00132F4C">
        <w:rPr>
          <w:bCs/>
          <w:sz w:val="28"/>
          <w:szCs w:val="28"/>
        </w:rPr>
        <w:t xml:space="preserve">Постановление </w:t>
      </w:r>
      <w:r w:rsidRPr="00132F4C">
        <w:rPr>
          <w:sz w:val="28"/>
          <w:szCs w:val="28"/>
        </w:rPr>
        <w:t xml:space="preserve">Правительства РФ </w:t>
      </w:r>
      <w:r w:rsidRPr="00132F4C">
        <w:rPr>
          <w:bCs/>
          <w:sz w:val="28"/>
          <w:szCs w:val="28"/>
        </w:rPr>
        <w:t>от 26 декабря 2017 года N 1642 «Об утверждении </w:t>
      </w:r>
      <w:hyperlink r:id="rId11" w:anchor="6560IO" w:history="1">
        <w:r w:rsidRPr="00132F4C">
          <w:rPr>
            <w:rStyle w:val="a3"/>
            <w:bCs/>
            <w:color w:val="auto"/>
            <w:sz w:val="28"/>
            <w:szCs w:val="28"/>
            <w:u w:val="none"/>
          </w:rPr>
          <w:t>государственной программы Российской Федерации "Развитие образования"</w:t>
        </w:r>
      </w:hyperlink>
      <w:r w:rsidR="00132F4C">
        <w:rPr>
          <w:rStyle w:val="a3"/>
          <w:bCs/>
          <w:color w:val="auto"/>
          <w:sz w:val="28"/>
          <w:szCs w:val="28"/>
          <w:u w:val="none"/>
        </w:rPr>
        <w:t xml:space="preserve"> </w:t>
      </w:r>
      <w:r w:rsidRPr="00132F4C">
        <w:rPr>
          <w:sz w:val="28"/>
          <w:szCs w:val="28"/>
        </w:rPr>
        <w:t xml:space="preserve">(с изменениями на </w:t>
      </w:r>
      <w:r w:rsidR="00EA491D" w:rsidRPr="00132F4C">
        <w:rPr>
          <w:sz w:val="28"/>
          <w:szCs w:val="28"/>
          <w:shd w:val="clear" w:color="auto" w:fill="FFFFFF"/>
        </w:rPr>
        <w:t>20 мая 2022 года</w:t>
      </w:r>
      <w:r w:rsidRPr="00132F4C">
        <w:rPr>
          <w:sz w:val="28"/>
          <w:szCs w:val="28"/>
        </w:rPr>
        <w:t>);</w:t>
      </w:r>
    </w:p>
    <w:p w:rsidR="00F00A0B" w:rsidRPr="00132F4C" w:rsidRDefault="002A070A" w:rsidP="00C41E70">
      <w:pPr>
        <w:shd w:val="clear" w:color="auto" w:fill="FFFFFF"/>
        <w:spacing w:after="0" w:line="240" w:lineRule="auto"/>
        <w:contextualSpacing/>
        <w:jc w:val="both"/>
        <w:rPr>
          <w:rFonts w:ascii="Times New Roman" w:hAnsi="Times New Roman"/>
          <w:sz w:val="28"/>
          <w:szCs w:val="28"/>
        </w:rPr>
      </w:pPr>
      <w:r w:rsidRPr="00132F4C">
        <w:rPr>
          <w:rFonts w:ascii="Times New Roman" w:hAnsi="Times New Roman"/>
          <w:sz w:val="28"/>
          <w:szCs w:val="28"/>
        </w:rPr>
        <w:t xml:space="preserve">- </w:t>
      </w:r>
      <w:r w:rsidR="00F00A0B" w:rsidRPr="00132F4C">
        <w:rPr>
          <w:rFonts w:ascii="Times New Roman" w:hAnsi="Times New Roman"/>
          <w:sz w:val="28"/>
          <w:szCs w:val="28"/>
        </w:rPr>
        <w:t xml:space="preserve">Указ Президента Российской Федерации от </w:t>
      </w:r>
      <w:r w:rsidR="00A30E7D" w:rsidRPr="00132F4C">
        <w:rPr>
          <w:rFonts w:ascii="Times New Roman" w:hAnsi="Times New Roman"/>
          <w:sz w:val="28"/>
          <w:szCs w:val="28"/>
        </w:rPr>
        <w:t>0</w:t>
      </w:r>
      <w:r w:rsidR="00F00A0B" w:rsidRPr="00132F4C">
        <w:rPr>
          <w:rFonts w:ascii="Times New Roman" w:hAnsi="Times New Roman"/>
          <w:sz w:val="28"/>
          <w:szCs w:val="28"/>
        </w:rPr>
        <w:t>7</w:t>
      </w:r>
      <w:r w:rsidR="00A30E7D" w:rsidRPr="00132F4C">
        <w:rPr>
          <w:rFonts w:ascii="Times New Roman" w:hAnsi="Times New Roman"/>
          <w:sz w:val="28"/>
          <w:szCs w:val="28"/>
        </w:rPr>
        <w:t>.05.</w:t>
      </w:r>
      <w:r w:rsidR="00F00A0B" w:rsidRPr="00132F4C">
        <w:rPr>
          <w:rFonts w:ascii="Times New Roman" w:hAnsi="Times New Roman"/>
          <w:sz w:val="28"/>
          <w:szCs w:val="28"/>
        </w:rPr>
        <w:t xml:space="preserve">2018 года №204 «О национальных целях и стратегических задачах развития Российской Федерации на период до </w:t>
      </w:r>
      <w:r w:rsidR="002446F9" w:rsidRPr="00132F4C">
        <w:rPr>
          <w:rFonts w:ascii="Times New Roman" w:hAnsi="Times New Roman"/>
          <w:sz w:val="28"/>
          <w:szCs w:val="28"/>
        </w:rPr>
        <w:t>2024 года</w:t>
      </w:r>
      <w:r w:rsidR="00132F4C" w:rsidRPr="00132F4C">
        <w:rPr>
          <w:rFonts w:ascii="Times New Roman" w:hAnsi="Times New Roman"/>
          <w:sz w:val="28"/>
          <w:szCs w:val="28"/>
        </w:rPr>
        <w:t xml:space="preserve">» </w:t>
      </w:r>
      <w:r w:rsidR="00132F4C" w:rsidRPr="00132F4C">
        <w:rPr>
          <w:rFonts w:ascii="Times New Roman" w:hAnsi="Times New Roman"/>
          <w:sz w:val="28"/>
          <w:szCs w:val="28"/>
          <w:shd w:val="clear" w:color="auto" w:fill="FFFFFF"/>
        </w:rPr>
        <w:t>(с изменениями на 20 июля 2022 года);</w:t>
      </w:r>
    </w:p>
    <w:p w:rsidR="00F00A0B" w:rsidRPr="002446F9" w:rsidRDefault="002A070A" w:rsidP="00C41E70">
      <w:pPr>
        <w:shd w:val="clear" w:color="auto" w:fill="FFFFFF"/>
        <w:spacing w:after="0" w:line="240" w:lineRule="auto"/>
        <w:contextualSpacing/>
        <w:jc w:val="both"/>
        <w:rPr>
          <w:rFonts w:ascii="Times New Roman" w:hAnsi="Times New Roman"/>
          <w:sz w:val="28"/>
          <w:szCs w:val="28"/>
        </w:rPr>
      </w:pPr>
      <w:r w:rsidRPr="00132F4C">
        <w:rPr>
          <w:rFonts w:ascii="Times New Roman" w:hAnsi="Times New Roman"/>
          <w:sz w:val="28"/>
          <w:szCs w:val="28"/>
        </w:rPr>
        <w:t>-</w:t>
      </w:r>
      <w:r w:rsidR="00F00A0B" w:rsidRPr="00132F4C">
        <w:rPr>
          <w:rFonts w:ascii="Times New Roman" w:hAnsi="Times New Roman"/>
          <w:sz w:val="28"/>
          <w:szCs w:val="28"/>
        </w:rPr>
        <w:t xml:space="preserve"> Постановление Правительства Российской Федерации от 29 марта 2019 года №377 «Об утверждении государственной программы Российской Федерации «Научно-технологического развития Российской Федерации» (ред</w:t>
      </w:r>
      <w:r w:rsidR="00F00A0B" w:rsidRPr="002446F9">
        <w:rPr>
          <w:rFonts w:ascii="Times New Roman" w:hAnsi="Times New Roman"/>
          <w:sz w:val="28"/>
          <w:szCs w:val="28"/>
        </w:rPr>
        <w:t>. от 31.03.2020).</w:t>
      </w:r>
    </w:p>
    <w:p w:rsidR="00F00A0B"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F00A0B" w:rsidRPr="000030A3">
        <w:rPr>
          <w:rFonts w:ascii="Times New Roman" w:hAnsi="Times New Roman"/>
          <w:sz w:val="28"/>
          <w:szCs w:val="28"/>
        </w:rPr>
        <w:t xml:space="preserve">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w:t>
      </w:r>
      <w:r w:rsidR="00F00A0B" w:rsidRPr="000030A3">
        <w:rPr>
          <w:rFonts w:ascii="Times New Roman" w:hAnsi="Times New Roman"/>
          <w:sz w:val="28"/>
          <w:szCs w:val="28"/>
        </w:rPr>
        <w:lastRenderedPageBreak/>
        <w:t>воспитания и обучения, отдыха и оздоровления детей и молодёжи (срок действия до 01.01.2027)».</w:t>
      </w:r>
    </w:p>
    <w:p w:rsidR="00F00A0B"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D67453" w:rsidRPr="000030A3">
        <w:rPr>
          <w:rFonts w:ascii="Times New Roman" w:hAnsi="Times New Roman"/>
          <w:sz w:val="28"/>
          <w:szCs w:val="28"/>
        </w:rPr>
        <w:t xml:space="preserve"> </w:t>
      </w:r>
      <w:r w:rsidR="00F00A0B" w:rsidRPr="000030A3">
        <w:rPr>
          <w:rFonts w:ascii="Times New Roman" w:hAnsi="Times New Roman"/>
          <w:sz w:val="28"/>
          <w:szCs w:val="28"/>
        </w:rPr>
        <w:t xml:space="preserve">Постановление Главного государственного санитарного </w:t>
      </w:r>
      <w:r w:rsidR="00E87BA9">
        <w:rPr>
          <w:rFonts w:ascii="Times New Roman" w:hAnsi="Times New Roman"/>
          <w:sz w:val="28"/>
          <w:szCs w:val="28"/>
        </w:rPr>
        <w:t>врача РФ от 28 января 2021 г. №</w:t>
      </w:r>
      <w:r w:rsidR="00F00A0B" w:rsidRPr="000030A3">
        <w:rPr>
          <w:rFonts w:ascii="Times New Roman" w:hAnsi="Times New Roman"/>
          <w:sz w:val="28"/>
          <w:szCs w:val="28"/>
        </w:rPr>
        <w:t xml:space="preserve">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w:t>
      </w:r>
      <w:r w:rsidR="002446F9">
        <w:rPr>
          <w:rFonts w:ascii="Times New Roman" w:hAnsi="Times New Roman"/>
          <w:sz w:val="28"/>
          <w:szCs w:val="28"/>
        </w:rPr>
        <w:t>среды обитания»;</w:t>
      </w:r>
    </w:p>
    <w:p w:rsidR="000A4F23" w:rsidRDefault="000A4F23" w:rsidP="00C41E70">
      <w:pPr>
        <w:pStyle w:val="aff0"/>
        <w:jc w:val="both"/>
        <w:rPr>
          <w:rFonts w:ascii="Times New Roman" w:hAnsi="Times New Roman"/>
          <w:bCs/>
          <w:sz w:val="28"/>
          <w:szCs w:val="28"/>
          <w:lang w:eastAsia="ru-RU"/>
        </w:rPr>
      </w:pPr>
      <w:r w:rsidRPr="000A4F23">
        <w:rPr>
          <w:rFonts w:ascii="Times New Roman" w:hAnsi="Times New Roman"/>
          <w:bCs/>
          <w:sz w:val="28"/>
          <w:szCs w:val="28"/>
          <w:lang w:eastAsia="ru-RU"/>
        </w:rPr>
        <w:t xml:space="preserve">- Постановление Главного государственного санитарного врача РФ от 30.06.2020г. №16) «Об утверждении </w:t>
      </w:r>
      <w:r w:rsidRPr="000A4F23">
        <w:rPr>
          <w:rFonts w:ascii="Times New Roman" w:hAnsi="Times New Roman"/>
          <w:bCs/>
          <w:sz w:val="28"/>
          <w:szCs w:val="28"/>
        </w:rPr>
        <w:t>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СП 3.1/2.4.3598-20</w:t>
      </w:r>
      <w:r w:rsidRPr="000A4F23">
        <w:rPr>
          <w:rFonts w:ascii="Times New Roman" w:hAnsi="Times New Roman"/>
          <w:bCs/>
          <w:sz w:val="28"/>
          <w:szCs w:val="28"/>
          <w:lang w:eastAsia="ru-RU"/>
        </w:rPr>
        <w:t>20» с изменениями от 24.03.21 г.;</w:t>
      </w:r>
    </w:p>
    <w:p w:rsidR="00FC3D5E" w:rsidRPr="000A4F23" w:rsidRDefault="00FC3D5E" w:rsidP="00C41E70">
      <w:pPr>
        <w:pStyle w:val="aff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FC3D5E">
        <w:rPr>
          <w:rFonts w:ascii="Times New Roman" w:hAnsi="Times New Roman"/>
          <w:bCs/>
          <w:sz w:val="28"/>
          <w:szCs w:val="28"/>
          <w:lang w:eastAsia="ru-RU"/>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21.09.2022 №858;</w:t>
      </w:r>
    </w:p>
    <w:p w:rsidR="00F00A0B"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F00A0B" w:rsidRPr="000030A3">
        <w:rPr>
          <w:rFonts w:ascii="Times New Roman" w:hAnsi="Times New Roman"/>
          <w:sz w:val="28"/>
          <w:szCs w:val="28"/>
        </w:rPr>
        <w:t xml:space="preserve"> Приказ Министерства образования и науки Российской Федерации от 06 октября 2009 года №373 «Об утверждении и введении в действие Федерального государственного образовательного стандарта начального общего образования» (ред. приказа Министерства просвещ</w:t>
      </w:r>
      <w:r w:rsidR="002446F9">
        <w:rPr>
          <w:rFonts w:ascii="Times New Roman" w:hAnsi="Times New Roman"/>
          <w:sz w:val="28"/>
          <w:szCs w:val="28"/>
        </w:rPr>
        <w:t>ения России от 11.12.2020 №712);</w:t>
      </w:r>
    </w:p>
    <w:p w:rsidR="00F00A0B"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F00A0B" w:rsidRPr="000030A3">
        <w:rPr>
          <w:rFonts w:ascii="Times New Roman" w:hAnsi="Times New Roman"/>
          <w:sz w:val="28"/>
          <w:szCs w:val="28"/>
        </w:rPr>
        <w:t xml:space="preserve"> 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обучающихся </w:t>
      </w:r>
    </w:p>
    <w:p w:rsidR="00F00A0B" w:rsidRPr="000030A3" w:rsidRDefault="00F00A0B"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с ограниченными возможностями здоровья».</w:t>
      </w:r>
    </w:p>
    <w:p w:rsidR="00F00A0B"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F00A0B" w:rsidRPr="000030A3">
        <w:rPr>
          <w:rFonts w:ascii="Times New Roman" w:hAnsi="Times New Roman"/>
          <w:sz w:val="28"/>
          <w:szCs w:val="28"/>
        </w:rPr>
        <w:t xml:space="preserve"> Приказ Министерства образования и науки Российской Федерации от 09 июня 2016 года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r w:rsidR="00B60050">
        <w:rPr>
          <w:rFonts w:ascii="Times New Roman" w:hAnsi="Times New Roman"/>
          <w:sz w:val="28"/>
          <w:szCs w:val="28"/>
        </w:rPr>
        <w:t>, среднего общего образования»;</w:t>
      </w:r>
    </w:p>
    <w:p w:rsidR="00F00A0B"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F00A0B" w:rsidRPr="000030A3">
        <w:rPr>
          <w:rFonts w:ascii="Times New Roman" w:hAnsi="Times New Roman"/>
          <w:sz w:val="28"/>
          <w:szCs w:val="28"/>
        </w:rPr>
        <w:t xml:space="preserve"> 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(данный документ включен в перечень нормативно правовых актов, на которые не распространяется требование об отмене с 01.01.2021, установленное ФЗ от 31.07.2020 № 247-ФЗ).</w:t>
      </w:r>
    </w:p>
    <w:p w:rsidR="00FC3D5E" w:rsidRPr="000030A3" w:rsidRDefault="00FC3D5E" w:rsidP="00C41E70">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FC3D5E">
        <w:rPr>
          <w:rFonts w:ascii="Times New Roman" w:hAnsi="Times New Roman"/>
          <w:sz w:val="28"/>
          <w:szCs w:val="28"/>
        </w:rPr>
        <w:t>Письмо Министерства образования и науки РФ от 16.05.2018 №08-1211 «Об использовании учебников и учебных пособий в образовательной деятельности»;</w:t>
      </w:r>
    </w:p>
    <w:p w:rsidR="00F00A0B"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F00A0B" w:rsidRPr="000030A3">
        <w:rPr>
          <w:rFonts w:ascii="Times New Roman" w:hAnsi="Times New Roman"/>
          <w:sz w:val="28"/>
          <w:szCs w:val="28"/>
        </w:rPr>
        <w:t xml:space="preserve"> Приказ Министерства просвещения Российской Федерации от 03 сентября 2019 года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w:t>
      </w:r>
      <w:r w:rsidR="00F00A0B" w:rsidRPr="000030A3">
        <w:rPr>
          <w:rFonts w:ascii="Times New Roman" w:hAnsi="Times New Roman"/>
          <w:sz w:val="28"/>
          <w:szCs w:val="28"/>
        </w:rPr>
        <w:lastRenderedPageBreak/>
        <w:t>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норматива стоимости оснащения одного места обучающегося указанными средствами обучения и воспитания».</w:t>
      </w:r>
    </w:p>
    <w:p w:rsidR="000D5C7D" w:rsidRDefault="000D5C7D" w:rsidP="000D5C7D">
      <w:pPr>
        <w:shd w:val="clear" w:color="auto" w:fill="FFFFFF"/>
        <w:spacing w:after="0" w:line="240" w:lineRule="auto"/>
        <w:jc w:val="both"/>
        <w:textAlignment w:val="baseline"/>
        <w:rPr>
          <w:rFonts w:ascii="Times New Roman" w:eastAsia="Times New Roman" w:hAnsi="Times New Roman"/>
          <w:bCs/>
          <w:sz w:val="28"/>
          <w:szCs w:val="28"/>
          <w:lang w:eastAsia="ru-RU"/>
        </w:rPr>
      </w:pPr>
      <w:r w:rsidRPr="00B21847">
        <w:rPr>
          <w:rFonts w:ascii="Times New Roman" w:eastAsia="Times New Roman" w:hAnsi="Times New Roman"/>
          <w:sz w:val="28"/>
          <w:szCs w:val="28"/>
          <w:lang w:eastAsia="ru-RU"/>
        </w:rPr>
        <w:t>- П</w:t>
      </w:r>
      <w:r w:rsidRPr="00B21847">
        <w:rPr>
          <w:rFonts w:ascii="Times New Roman" w:eastAsia="Times New Roman" w:hAnsi="Times New Roman"/>
          <w:bCs/>
          <w:sz w:val="28"/>
          <w:szCs w:val="28"/>
          <w:lang w:eastAsia="ru-RU"/>
        </w:rPr>
        <w:t>риказ Министерства просвещения Российской Федерации от 22 марта 2021 года №115 «Об утверждении </w:t>
      </w:r>
      <w:hyperlink r:id="rId12" w:anchor="6540IN" w:history="1">
        <w:r w:rsidRPr="00B21847">
          <w:rPr>
            <w:rFonts w:ascii="Times New Roman" w:eastAsia="Times New Roman" w:hAnsi="Times New Roman"/>
            <w:bCs/>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B21847">
        <w:rPr>
          <w:rFonts w:ascii="Times New Roman" w:eastAsia="Times New Roman" w:hAnsi="Times New Roman"/>
          <w:bCs/>
          <w:sz w:val="28"/>
          <w:szCs w:val="28"/>
          <w:lang w:eastAsia="ru-RU"/>
        </w:rPr>
        <w:t>»;</w:t>
      </w:r>
    </w:p>
    <w:p w:rsidR="00A031B8" w:rsidRPr="00B21847" w:rsidRDefault="00A031B8" w:rsidP="000D5C7D">
      <w:pPr>
        <w:shd w:val="clear" w:color="auto" w:fill="FFFFFF"/>
        <w:spacing w:after="0" w:line="240" w:lineRule="auto"/>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A031B8">
        <w:rPr>
          <w:rFonts w:ascii="Times New Roman" w:eastAsia="Times New Roman" w:hAnsi="Times New Roman"/>
          <w:bCs/>
          <w:sz w:val="28"/>
          <w:szCs w:val="28"/>
          <w:lang w:eastAsia="ru-RU"/>
        </w:rPr>
        <w:t>Приказ Министерства просвещения Российской Федерации от 11.02.2022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w:t>
      </w:r>
    </w:p>
    <w:p w:rsidR="00F00A0B"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 xml:space="preserve">- </w:t>
      </w:r>
      <w:r w:rsidR="00F00A0B" w:rsidRPr="000030A3">
        <w:rPr>
          <w:rFonts w:ascii="Times New Roman" w:hAnsi="Times New Roman"/>
          <w:sz w:val="28"/>
          <w:szCs w:val="28"/>
        </w:rPr>
        <w:t>Приказ Министерства просвещения Российской Федерации от 20 ноября 2020 года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p>
    <w:p w:rsidR="00F00A0B"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 xml:space="preserve">- </w:t>
      </w:r>
      <w:r w:rsidR="00F00A0B" w:rsidRPr="000030A3">
        <w:rPr>
          <w:rFonts w:ascii="Times New Roman" w:hAnsi="Times New Roman"/>
          <w:sz w:val="28"/>
          <w:szCs w:val="28"/>
        </w:rPr>
        <w:t xml:space="preserve">Приказ Министерства просвещения Российской Федерации </w:t>
      </w:r>
      <w:r w:rsidR="00B12229" w:rsidRPr="000030A3">
        <w:rPr>
          <w:rFonts w:ascii="Times New Roman" w:hAnsi="Times New Roman"/>
          <w:sz w:val="28"/>
          <w:szCs w:val="28"/>
        </w:rPr>
        <w:t>от 11 декабря 2020 года №</w:t>
      </w:r>
      <w:r w:rsidR="00F00A0B" w:rsidRPr="000030A3">
        <w:rPr>
          <w:rFonts w:ascii="Times New Roman" w:hAnsi="Times New Roman"/>
          <w:sz w:val="28"/>
          <w:szCs w:val="28"/>
        </w:rPr>
        <w:t>712 «О внесении изменений в некоторые Федеральные государственные образовательные стандарты общего образования по в</w:t>
      </w:r>
      <w:r w:rsidR="00B60050">
        <w:rPr>
          <w:rFonts w:ascii="Times New Roman" w:hAnsi="Times New Roman"/>
          <w:sz w:val="28"/>
          <w:szCs w:val="28"/>
        </w:rPr>
        <w:t>опросам воспитания обучающихся»;</w:t>
      </w:r>
    </w:p>
    <w:p w:rsidR="00B60050" w:rsidRPr="00E3505F" w:rsidRDefault="00B60050" w:rsidP="00C41E70">
      <w:pPr>
        <w:pStyle w:val="aff0"/>
        <w:jc w:val="both"/>
        <w:rPr>
          <w:rFonts w:ascii="Times New Roman" w:hAnsi="Times New Roman"/>
          <w:sz w:val="28"/>
          <w:szCs w:val="28"/>
        </w:rPr>
      </w:pPr>
      <w:r>
        <w:rPr>
          <w:rFonts w:ascii="Times New Roman" w:hAnsi="Times New Roman"/>
          <w:sz w:val="28"/>
          <w:szCs w:val="28"/>
        </w:rPr>
        <w:t xml:space="preserve">- </w:t>
      </w:r>
      <w:r w:rsidRPr="00E3505F">
        <w:rPr>
          <w:rFonts w:ascii="Times New Roman" w:hAnsi="Times New Roman"/>
          <w:sz w:val="28"/>
          <w:szCs w:val="28"/>
        </w:rPr>
        <w:t xml:space="preserve">Федеральный перечень учебников, </w:t>
      </w:r>
      <w:r>
        <w:rPr>
          <w:rFonts w:ascii="Times New Roman" w:hAnsi="Times New Roman"/>
          <w:sz w:val="28"/>
          <w:szCs w:val="28"/>
        </w:rPr>
        <w:t>допущенных</w:t>
      </w:r>
      <w:r w:rsidRPr="00E3505F">
        <w:rPr>
          <w:rFonts w:ascii="Times New Roman" w:hAnsi="Times New Roman"/>
          <w:sz w:val="28"/>
          <w:szCs w:val="28"/>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Fonts w:ascii="Times New Roman" w:hAnsi="Times New Roman"/>
          <w:sz w:val="28"/>
          <w:szCs w:val="28"/>
        </w:rPr>
        <w:t xml:space="preserve">организациями, осуществляющими образовательную деятельность, </w:t>
      </w:r>
      <w:r w:rsidRPr="00E3505F">
        <w:rPr>
          <w:rFonts w:ascii="Times New Roman" w:hAnsi="Times New Roman"/>
          <w:sz w:val="28"/>
          <w:szCs w:val="28"/>
        </w:rPr>
        <w:t xml:space="preserve">утвержденный приказом Министерства просвещения Российской Федерации от </w:t>
      </w:r>
      <w:r w:rsidRPr="00A74A2E">
        <w:rPr>
          <w:rFonts w:ascii="Times New Roman" w:hAnsi="Times New Roman"/>
          <w:sz w:val="28"/>
          <w:szCs w:val="28"/>
        </w:rPr>
        <w:t>20 мая 2020 года №254</w:t>
      </w:r>
      <w:r w:rsidRPr="00E3505F">
        <w:rPr>
          <w:rFonts w:ascii="Times New Roman" w:hAnsi="Times New Roman"/>
          <w:sz w:val="28"/>
          <w:szCs w:val="28"/>
        </w:rPr>
        <w:t>;</w:t>
      </w:r>
    </w:p>
    <w:p w:rsidR="00F00A0B"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 xml:space="preserve">- </w:t>
      </w:r>
      <w:r w:rsidR="00F00A0B" w:rsidRPr="000030A3">
        <w:rPr>
          <w:rFonts w:ascii="Times New Roman" w:hAnsi="Times New Roman"/>
          <w:sz w:val="28"/>
          <w:szCs w:val="28"/>
        </w:rPr>
        <w:t xml:space="preserve">Приказ Министерства просвещения Российской Федерации </w:t>
      </w:r>
      <w:r w:rsidR="00B12229" w:rsidRPr="000030A3">
        <w:rPr>
          <w:rFonts w:ascii="Times New Roman" w:hAnsi="Times New Roman"/>
          <w:sz w:val="28"/>
          <w:szCs w:val="28"/>
        </w:rPr>
        <w:t>от 23 декабря 2020 года №</w:t>
      </w:r>
      <w:r w:rsidR="00F00A0B" w:rsidRPr="000030A3">
        <w:rPr>
          <w:rFonts w:ascii="Times New Roman" w:hAnsi="Times New Roman"/>
          <w:sz w:val="28"/>
          <w:szCs w:val="28"/>
        </w:rPr>
        <w:t>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№254».</w:t>
      </w:r>
    </w:p>
    <w:p w:rsidR="009C5918" w:rsidRPr="005226C1" w:rsidRDefault="00D47ABB" w:rsidP="00D47ABB">
      <w:p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C5918" w:rsidRPr="005226C1">
        <w:rPr>
          <w:rFonts w:ascii="Times New Roman" w:eastAsia="+mn-ea" w:hAnsi="Times New Roman"/>
          <w:bCs/>
          <w:kern w:val="24"/>
          <w:sz w:val="28"/>
          <w:szCs w:val="28"/>
        </w:rPr>
        <w:t>- Концепция развития школьных информационно-библиотечных центров (утверждена приказом Минобрнауки РФ от 15.06.2016 года № 715)</w:t>
      </w:r>
      <w:r w:rsidR="009C5918">
        <w:rPr>
          <w:rFonts w:ascii="Times New Roman" w:eastAsia="+mn-ea" w:hAnsi="Times New Roman"/>
          <w:bCs/>
          <w:kern w:val="24"/>
          <w:sz w:val="28"/>
          <w:szCs w:val="28"/>
        </w:rPr>
        <w:t>.</w:t>
      </w:r>
      <w:r w:rsidR="009C5918" w:rsidRPr="005226C1">
        <w:rPr>
          <w:rFonts w:ascii="Times New Roman" w:eastAsia="+mn-ea" w:hAnsi="Times New Roman"/>
          <w:bCs/>
          <w:kern w:val="24"/>
          <w:sz w:val="28"/>
          <w:szCs w:val="28"/>
        </w:rPr>
        <w:t xml:space="preserve"> </w:t>
      </w:r>
    </w:p>
    <w:p w:rsidR="007505E2"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DB42F2" w:rsidRPr="000030A3">
        <w:rPr>
          <w:rFonts w:ascii="Times New Roman" w:hAnsi="Times New Roman"/>
          <w:sz w:val="28"/>
          <w:szCs w:val="28"/>
        </w:rPr>
        <w:t xml:space="preserve"> </w:t>
      </w:r>
      <w:r w:rsidR="007505E2" w:rsidRPr="000030A3">
        <w:rPr>
          <w:rFonts w:ascii="Times New Roman" w:hAnsi="Times New Roman"/>
          <w:sz w:val="28"/>
          <w:szCs w:val="28"/>
        </w:rPr>
        <w:t>Распоряжение Правительства Российской Федерации от 03 июня 2017 года №1155-р «Об утверждении Концепции программы поддержки детского и юношеского чтения в Российской Федерации».</w:t>
      </w:r>
    </w:p>
    <w:p w:rsidR="007505E2" w:rsidRPr="000030A3" w:rsidRDefault="002A070A" w:rsidP="00C41E70">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w:t>
      </w:r>
      <w:r w:rsidR="009C5918">
        <w:rPr>
          <w:rFonts w:ascii="Times New Roman" w:hAnsi="Times New Roman"/>
          <w:sz w:val="28"/>
          <w:szCs w:val="28"/>
        </w:rPr>
        <w:t xml:space="preserve"> </w:t>
      </w:r>
      <w:r w:rsidR="007505E2" w:rsidRPr="000030A3">
        <w:rPr>
          <w:rFonts w:ascii="Times New Roman" w:hAnsi="Times New Roman"/>
          <w:sz w:val="28"/>
          <w:szCs w:val="28"/>
        </w:rPr>
        <w:t>Приказ Министерства просвещения Российской Федерации от 17 марта 2020 года №104 «</w:t>
      </w:r>
      <w:r w:rsidR="00CE0704" w:rsidRPr="000030A3">
        <w:rPr>
          <w:rFonts w:ascii="Times New Roman" w:hAnsi="Times New Roman"/>
          <w:bCs/>
          <w:sz w:val="28"/>
          <w:szCs w:val="28"/>
          <w:shd w:val="clear" w:color="auto" w:fill="FFFFFF"/>
        </w:rPr>
        <w:t xml:space="preserve">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w:t>
      </w:r>
      <w:r w:rsidR="00CE0704" w:rsidRPr="000030A3">
        <w:rPr>
          <w:rFonts w:ascii="Times New Roman" w:hAnsi="Times New Roman"/>
          <w:bCs/>
          <w:sz w:val="28"/>
          <w:szCs w:val="28"/>
          <w:shd w:val="clear" w:color="auto" w:fill="FFFFFF"/>
        </w:rPr>
        <w:lastRenderedPageBreak/>
        <w:t>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w:t>
      </w:r>
      <w:r w:rsidR="00CE0704" w:rsidRPr="000030A3">
        <w:rPr>
          <w:rFonts w:ascii="Arial" w:hAnsi="Arial" w:cs="Arial"/>
          <w:b/>
          <w:bCs/>
          <w:shd w:val="clear" w:color="auto" w:fill="FFFFFF"/>
        </w:rPr>
        <w:t xml:space="preserve"> </w:t>
      </w:r>
      <w:r w:rsidR="00CE0704" w:rsidRPr="000030A3">
        <w:rPr>
          <w:rFonts w:ascii="Times New Roman" w:hAnsi="Times New Roman"/>
          <w:bCs/>
          <w:sz w:val="28"/>
          <w:szCs w:val="28"/>
          <w:shd w:val="clear" w:color="auto" w:fill="FFFFFF"/>
        </w:rPr>
        <w:t>новой коронавирусной инфекции на территории Российской Федерации</w:t>
      </w:r>
      <w:r w:rsidR="007505E2" w:rsidRPr="000030A3">
        <w:rPr>
          <w:rFonts w:ascii="Times New Roman" w:hAnsi="Times New Roman"/>
          <w:sz w:val="28"/>
          <w:szCs w:val="28"/>
        </w:rPr>
        <w:t>».</w:t>
      </w:r>
    </w:p>
    <w:p w:rsidR="00793F9B" w:rsidRPr="000030A3" w:rsidRDefault="00793F9B" w:rsidP="00C41E70">
      <w:pPr>
        <w:widowControl w:val="0"/>
        <w:tabs>
          <w:tab w:val="left" w:pos="3653"/>
        </w:tabs>
        <w:autoSpaceDE w:val="0"/>
        <w:autoSpaceDN w:val="0"/>
        <w:adjustRightInd w:val="0"/>
        <w:spacing w:after="0" w:line="240" w:lineRule="auto"/>
        <w:jc w:val="center"/>
        <w:rPr>
          <w:rFonts w:ascii="Times New Roman" w:eastAsia="Times New Roman" w:hAnsi="Times New Roman"/>
          <w:b/>
          <w:bCs/>
          <w:sz w:val="28"/>
          <w:szCs w:val="28"/>
          <w:u w:val="single"/>
          <w:lang w:eastAsia="ru-RU"/>
        </w:rPr>
      </w:pPr>
      <w:r w:rsidRPr="000030A3">
        <w:rPr>
          <w:rFonts w:ascii="Times New Roman" w:eastAsia="Times New Roman" w:hAnsi="Times New Roman"/>
          <w:b/>
          <w:bCs/>
          <w:sz w:val="28"/>
          <w:szCs w:val="28"/>
          <w:u w:val="single"/>
          <w:lang w:eastAsia="ru-RU"/>
        </w:rPr>
        <w:t>Инструктивные и методические материалы</w:t>
      </w:r>
    </w:p>
    <w:p w:rsidR="003817A0" w:rsidRPr="000030A3" w:rsidRDefault="003817A0" w:rsidP="00C41E70">
      <w:pPr>
        <w:pStyle w:val="aff0"/>
        <w:jc w:val="both"/>
        <w:rPr>
          <w:rFonts w:ascii="Times New Roman" w:hAnsi="Times New Roman"/>
          <w:sz w:val="28"/>
          <w:szCs w:val="28"/>
        </w:rPr>
      </w:pPr>
      <w:r w:rsidRPr="000030A3">
        <w:rPr>
          <w:b/>
          <w:sz w:val="28"/>
          <w:szCs w:val="28"/>
        </w:rPr>
        <w:t xml:space="preserve"> </w:t>
      </w:r>
      <w:r w:rsidRPr="000030A3">
        <w:rPr>
          <w:rFonts w:ascii="Times New Roman" w:hAnsi="Times New Roman"/>
          <w:sz w:val="28"/>
          <w:szCs w:val="28"/>
        </w:rPr>
        <w:t xml:space="preserve">- </w:t>
      </w:r>
      <w:r w:rsidR="002A070A" w:rsidRPr="000030A3">
        <w:rPr>
          <w:rFonts w:ascii="Times New Roman" w:hAnsi="Times New Roman"/>
          <w:sz w:val="28"/>
          <w:szCs w:val="28"/>
        </w:rPr>
        <w:t xml:space="preserve"> </w:t>
      </w:r>
      <w:r w:rsidR="002A070A" w:rsidRPr="000030A3">
        <w:rPr>
          <w:rFonts w:ascii="Times New Roman" w:hAnsi="Times New Roman"/>
          <w:sz w:val="28"/>
          <w:szCs w:val="28"/>
        </w:rPr>
        <w:tab/>
        <w:t>Примерная основная образовательная программа начального общего образования (одобрена решением Федерального научно-методического объединением по общему образованию, протокол заседания от 8 апреля 2015 года № 1/15) (ред. протокола № 3/15 от 28.10.2015).</w:t>
      </w:r>
    </w:p>
    <w:p w:rsidR="002A070A" w:rsidRPr="000030A3" w:rsidRDefault="002A070A" w:rsidP="00C41E70">
      <w:pPr>
        <w:pStyle w:val="aff0"/>
        <w:jc w:val="both"/>
        <w:rPr>
          <w:rFonts w:ascii="Times New Roman" w:hAnsi="Times New Roman"/>
          <w:sz w:val="28"/>
          <w:szCs w:val="28"/>
        </w:rPr>
      </w:pPr>
      <w:r w:rsidRPr="000030A3">
        <w:rPr>
          <w:rFonts w:ascii="Times New Roman" w:hAnsi="Times New Roman"/>
          <w:sz w:val="28"/>
          <w:szCs w:val="28"/>
        </w:rPr>
        <w:t>- Примерная программа воспитания (одобрена решением федерального учебно-методического объединения по общему образованию, протокол от 02 июня 2020 г. № 2/20).</w:t>
      </w:r>
    </w:p>
    <w:p w:rsidR="002A070A" w:rsidRPr="000030A3" w:rsidRDefault="003817A0" w:rsidP="00C41E70">
      <w:pPr>
        <w:pStyle w:val="aff0"/>
        <w:jc w:val="both"/>
        <w:rPr>
          <w:rFonts w:ascii="Times New Roman" w:hAnsi="Times New Roman"/>
          <w:sz w:val="28"/>
          <w:szCs w:val="28"/>
        </w:rPr>
      </w:pPr>
      <w:r w:rsidRPr="000030A3">
        <w:rPr>
          <w:rFonts w:ascii="Times New Roman" w:hAnsi="Times New Roman"/>
          <w:sz w:val="28"/>
          <w:szCs w:val="28"/>
        </w:rPr>
        <w:t xml:space="preserve"> -</w:t>
      </w:r>
      <w:r w:rsidR="002A070A" w:rsidRPr="000030A3">
        <w:t xml:space="preserve"> </w:t>
      </w:r>
      <w:r w:rsidR="002A070A" w:rsidRPr="000030A3">
        <w:rPr>
          <w:rFonts w:ascii="Times New Roman" w:hAnsi="Times New Roman"/>
          <w:sz w:val="28"/>
          <w:szCs w:val="28"/>
        </w:rPr>
        <w:t>Письмо Министерства образования и науки Российской Федерации от 24 ноября 2011 года № МД-1552/03 «Об оснащении общеобразовательных учреждений учебным и учебно-лабораторным оборудованием».</w:t>
      </w:r>
    </w:p>
    <w:p w:rsidR="002A070A" w:rsidRPr="000030A3" w:rsidRDefault="002A070A" w:rsidP="00C41E70">
      <w:pPr>
        <w:pStyle w:val="aff0"/>
        <w:jc w:val="both"/>
        <w:rPr>
          <w:rFonts w:ascii="Times New Roman" w:hAnsi="Times New Roman"/>
          <w:sz w:val="28"/>
          <w:szCs w:val="28"/>
        </w:rPr>
      </w:pPr>
      <w:r w:rsidRPr="000030A3">
        <w:rPr>
          <w:rFonts w:ascii="Times New Roman" w:hAnsi="Times New Roman"/>
          <w:sz w:val="28"/>
          <w:szCs w:val="28"/>
        </w:rPr>
        <w:t>- Письмо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2A070A" w:rsidRPr="000030A3" w:rsidRDefault="002A070A" w:rsidP="00C41E70">
      <w:pPr>
        <w:pStyle w:val="aff0"/>
        <w:jc w:val="both"/>
        <w:rPr>
          <w:rFonts w:ascii="Times New Roman" w:hAnsi="Times New Roman"/>
          <w:sz w:val="28"/>
          <w:szCs w:val="28"/>
        </w:rPr>
      </w:pPr>
      <w:r w:rsidRPr="000030A3">
        <w:rPr>
          <w:rFonts w:ascii="Times New Roman" w:hAnsi="Times New Roman"/>
          <w:sz w:val="28"/>
          <w:szCs w:val="28"/>
        </w:rPr>
        <w:t>- Письмо Министерства образования и науки России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2A070A" w:rsidRPr="000030A3" w:rsidRDefault="002A070A" w:rsidP="00C41E70">
      <w:pPr>
        <w:pStyle w:val="aff0"/>
        <w:jc w:val="both"/>
        <w:rPr>
          <w:rFonts w:ascii="Times New Roman" w:hAnsi="Times New Roman"/>
          <w:sz w:val="28"/>
          <w:szCs w:val="28"/>
        </w:rPr>
      </w:pPr>
      <w:r w:rsidRPr="000030A3">
        <w:rPr>
          <w:rFonts w:ascii="Times New Roman" w:hAnsi="Times New Roman"/>
          <w:sz w:val="28"/>
          <w:szCs w:val="28"/>
        </w:rPr>
        <w:t>-</w:t>
      </w:r>
      <w:r w:rsidR="0062115D" w:rsidRPr="000030A3">
        <w:rPr>
          <w:rFonts w:ascii="Times New Roman" w:hAnsi="Times New Roman"/>
          <w:sz w:val="28"/>
          <w:szCs w:val="28"/>
        </w:rPr>
        <w:t xml:space="preserve"> </w:t>
      </w:r>
      <w:r w:rsidRPr="000030A3">
        <w:rPr>
          <w:rFonts w:ascii="Times New Roman" w:hAnsi="Times New Roman"/>
          <w:sz w:val="28"/>
          <w:szCs w:val="28"/>
        </w:rPr>
        <w:t>Письмо Министерства образования и науки Российской Федерации от 18 июня 2015 года №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A070A" w:rsidRPr="000030A3" w:rsidRDefault="002A070A" w:rsidP="00C41E70">
      <w:pPr>
        <w:pStyle w:val="aff0"/>
        <w:jc w:val="both"/>
        <w:rPr>
          <w:rFonts w:ascii="Times New Roman" w:hAnsi="Times New Roman"/>
          <w:sz w:val="28"/>
          <w:szCs w:val="28"/>
        </w:rPr>
      </w:pPr>
      <w:r w:rsidRPr="000030A3">
        <w:rPr>
          <w:rFonts w:ascii="Times New Roman" w:hAnsi="Times New Roman"/>
          <w:sz w:val="28"/>
          <w:szCs w:val="28"/>
        </w:rPr>
        <w:t>-</w:t>
      </w:r>
      <w:r w:rsidRPr="000030A3">
        <w:rPr>
          <w:rFonts w:ascii="Times New Roman" w:hAnsi="Times New Roman"/>
          <w:sz w:val="28"/>
          <w:szCs w:val="28"/>
        </w:rPr>
        <w:tab/>
        <w:t>Письмо Министерства образования и науки Российской Федерации от 09 октября 2017 года № ТС-945/08 «О реализации прав граждан на получение образования на родном языке».</w:t>
      </w:r>
    </w:p>
    <w:p w:rsidR="002A070A" w:rsidRPr="000030A3" w:rsidRDefault="002A070A" w:rsidP="00C41E70">
      <w:pPr>
        <w:pStyle w:val="aff0"/>
        <w:jc w:val="both"/>
        <w:rPr>
          <w:rFonts w:ascii="Times New Roman" w:hAnsi="Times New Roman"/>
          <w:sz w:val="28"/>
          <w:szCs w:val="28"/>
        </w:rPr>
      </w:pPr>
      <w:r w:rsidRPr="000030A3">
        <w:rPr>
          <w:rFonts w:ascii="Times New Roman" w:hAnsi="Times New Roman"/>
          <w:sz w:val="28"/>
          <w:szCs w:val="28"/>
        </w:rPr>
        <w:t xml:space="preserve"> -</w:t>
      </w:r>
      <w:r w:rsidR="00D87019" w:rsidRPr="000030A3">
        <w:rPr>
          <w:rFonts w:ascii="Times New Roman" w:hAnsi="Times New Roman"/>
          <w:sz w:val="28"/>
          <w:szCs w:val="28"/>
        </w:rPr>
        <w:t xml:space="preserve"> </w:t>
      </w:r>
      <w:r w:rsidRPr="000030A3">
        <w:rPr>
          <w:rFonts w:ascii="Times New Roman" w:hAnsi="Times New Roman"/>
          <w:sz w:val="28"/>
          <w:szCs w:val="28"/>
        </w:rPr>
        <w:t>Письмо Министерства просвещения Российской Федерации от 20 декабря 2018 года № 03-510 «О направлении информации»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9C5918" w:rsidRDefault="008A4A59" w:rsidP="009C5918">
      <w:pPr>
        <w:pStyle w:val="headertext"/>
        <w:shd w:val="clear" w:color="auto" w:fill="FFFFFF"/>
        <w:spacing w:before="0" w:beforeAutospacing="0" w:after="0" w:afterAutospacing="0"/>
        <w:jc w:val="both"/>
        <w:textAlignment w:val="baseline"/>
        <w:rPr>
          <w:sz w:val="28"/>
          <w:szCs w:val="28"/>
        </w:rPr>
      </w:pPr>
      <w:r w:rsidRPr="000030A3">
        <w:rPr>
          <w:sz w:val="28"/>
          <w:szCs w:val="28"/>
        </w:rPr>
        <w:t xml:space="preserve">- </w:t>
      </w:r>
      <w:r w:rsidR="002A070A" w:rsidRPr="000030A3">
        <w:rPr>
          <w:sz w:val="28"/>
          <w:szCs w:val="28"/>
        </w:rPr>
        <w:t>Письмо Министерства просвещения Российской Федерации от 01 ноября 2019 года №ТС-2782/03 «О направлении информации» (Информация о реализации Федерального закона от 03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C5918" w:rsidRPr="000030A3" w:rsidRDefault="009C5918" w:rsidP="009C5918">
      <w:pPr>
        <w:pStyle w:val="headertext"/>
        <w:shd w:val="clear" w:color="auto" w:fill="FFFFFF"/>
        <w:spacing w:before="0" w:beforeAutospacing="0" w:after="0" w:afterAutospacing="0"/>
        <w:jc w:val="both"/>
        <w:textAlignment w:val="baseline"/>
        <w:rPr>
          <w:sz w:val="28"/>
          <w:szCs w:val="28"/>
        </w:rPr>
      </w:pPr>
      <w:r w:rsidRPr="000030A3">
        <w:rPr>
          <w:rStyle w:val="30"/>
          <w:rFonts w:eastAsia="Courier New"/>
          <w:iCs/>
          <w:color w:val="auto"/>
          <w:sz w:val="28"/>
          <w:szCs w:val="28"/>
        </w:rPr>
        <w:lastRenderedPageBreak/>
        <w:t>-</w:t>
      </w:r>
      <w:r w:rsidRPr="000030A3">
        <w:rPr>
          <w:bCs/>
          <w:sz w:val="28"/>
          <w:szCs w:val="28"/>
        </w:rPr>
        <w:t xml:space="preserve"> Концепция преподавания предметной области «Физическая культура» в образовательных организациях Российский Федерации (утверждена на коллегии Министерства просвещения РФ 24.12.2018 года)</w:t>
      </w:r>
    </w:p>
    <w:p w:rsidR="003817A0" w:rsidRDefault="008A4A59" w:rsidP="00C41E70">
      <w:pPr>
        <w:pStyle w:val="aff0"/>
        <w:jc w:val="both"/>
        <w:rPr>
          <w:rFonts w:ascii="Times New Roman" w:hAnsi="Times New Roman"/>
          <w:sz w:val="28"/>
          <w:szCs w:val="28"/>
        </w:rPr>
      </w:pPr>
      <w:r w:rsidRPr="000030A3">
        <w:rPr>
          <w:rFonts w:ascii="Times New Roman" w:hAnsi="Times New Roman"/>
          <w:sz w:val="28"/>
          <w:szCs w:val="28"/>
        </w:rPr>
        <w:t>-</w:t>
      </w:r>
      <w:r w:rsidR="002A070A" w:rsidRPr="000030A3">
        <w:rPr>
          <w:rFonts w:ascii="Times New Roman" w:hAnsi="Times New Roman"/>
          <w:sz w:val="28"/>
          <w:szCs w:val="28"/>
        </w:rPr>
        <w:tab/>
        <w:t>Письмо Министерства просвещения Российской Федерации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r w:rsidR="003817A0" w:rsidRPr="000030A3">
        <w:rPr>
          <w:rFonts w:ascii="Times New Roman" w:hAnsi="Times New Roman"/>
          <w:sz w:val="28"/>
          <w:szCs w:val="28"/>
        </w:rPr>
        <w:t xml:space="preserve"> </w:t>
      </w:r>
      <w:r w:rsidR="002A070A" w:rsidRPr="000030A3">
        <w:rPr>
          <w:rFonts w:ascii="Times New Roman" w:hAnsi="Times New Roman"/>
          <w:sz w:val="28"/>
          <w:szCs w:val="28"/>
        </w:rPr>
        <w:t xml:space="preserve"> </w:t>
      </w:r>
    </w:p>
    <w:p w:rsidR="009549F4" w:rsidRPr="000030A3" w:rsidRDefault="009549F4" w:rsidP="00C41E70">
      <w:pPr>
        <w:pStyle w:val="aff0"/>
        <w:jc w:val="both"/>
        <w:rPr>
          <w:rFonts w:ascii="Times New Roman" w:hAnsi="Times New Roman"/>
          <w:sz w:val="28"/>
          <w:szCs w:val="28"/>
          <w:lang w:eastAsia="ru-RU"/>
        </w:rPr>
      </w:pPr>
      <w:r>
        <w:rPr>
          <w:rFonts w:ascii="Times New Roman" w:hAnsi="Times New Roman"/>
          <w:sz w:val="28"/>
          <w:szCs w:val="28"/>
          <w:lang w:eastAsia="ru-RU"/>
        </w:rPr>
        <w:t xml:space="preserve">- </w:t>
      </w:r>
      <w:r w:rsidRPr="009549F4">
        <w:rPr>
          <w:rFonts w:ascii="Times New Roman" w:hAnsi="Times New Roman"/>
          <w:sz w:val="28"/>
          <w:szCs w:val="28"/>
          <w:lang w:eastAsia="ru-RU"/>
        </w:rPr>
        <w:t xml:space="preserve">Федеральная основная образовательная программа начального общего образования (утверждена приказом Министерства просвещения Российской </w:t>
      </w:r>
      <w:r w:rsidR="00002469" w:rsidRPr="009549F4">
        <w:rPr>
          <w:rFonts w:ascii="Times New Roman" w:hAnsi="Times New Roman"/>
          <w:sz w:val="28"/>
          <w:szCs w:val="28"/>
          <w:lang w:eastAsia="ru-RU"/>
        </w:rPr>
        <w:t>Федерации от</w:t>
      </w:r>
      <w:r w:rsidRPr="009549F4">
        <w:rPr>
          <w:rFonts w:ascii="Times New Roman" w:hAnsi="Times New Roman"/>
          <w:sz w:val="28"/>
          <w:szCs w:val="28"/>
          <w:lang w:eastAsia="ru-RU"/>
        </w:rPr>
        <w:t xml:space="preserve"> 16.11.2022 №992);</w:t>
      </w:r>
    </w:p>
    <w:p w:rsidR="005F6BB8" w:rsidRPr="00B21847" w:rsidRDefault="005F6BB8" w:rsidP="005F6BB8">
      <w:pPr>
        <w:pStyle w:val="aff0"/>
        <w:jc w:val="center"/>
        <w:rPr>
          <w:rFonts w:ascii="Times New Roman" w:eastAsia="Times New Roman" w:hAnsi="Times New Roman"/>
          <w:b/>
          <w:bCs/>
          <w:iCs/>
          <w:sz w:val="28"/>
          <w:szCs w:val="28"/>
          <w:u w:val="single"/>
          <w:lang w:eastAsia="ru-RU"/>
        </w:rPr>
      </w:pPr>
      <w:r>
        <w:rPr>
          <w:rStyle w:val="30"/>
          <w:rFonts w:eastAsia="Courier New"/>
          <w:iCs/>
          <w:color w:val="auto"/>
          <w:sz w:val="28"/>
          <w:szCs w:val="28"/>
          <w:u w:val="single"/>
        </w:rPr>
        <w:t xml:space="preserve"> </w:t>
      </w:r>
      <w:r w:rsidRPr="00B21847">
        <w:rPr>
          <w:rFonts w:ascii="Times New Roman" w:eastAsia="Times New Roman" w:hAnsi="Times New Roman"/>
          <w:b/>
          <w:bCs/>
          <w:iCs/>
          <w:sz w:val="28"/>
          <w:szCs w:val="28"/>
          <w:u w:val="single"/>
          <w:lang w:eastAsia="ru-RU"/>
        </w:rPr>
        <w:t>Региональный уровень</w:t>
      </w:r>
    </w:p>
    <w:p w:rsidR="005F6BB8" w:rsidRPr="00B21847" w:rsidRDefault="005F6BB8" w:rsidP="005F6BB8">
      <w:pPr>
        <w:shd w:val="clear" w:color="auto" w:fill="FFFFFF"/>
        <w:spacing w:after="0" w:line="240" w:lineRule="auto"/>
        <w:contextualSpacing/>
        <w:jc w:val="both"/>
        <w:rPr>
          <w:rFonts w:ascii="Times New Roman" w:eastAsia="Times New Roman" w:hAnsi="Times New Roman" w:cs="Calibri"/>
          <w:sz w:val="28"/>
          <w:szCs w:val="28"/>
          <w:lang w:eastAsia="ru-RU"/>
        </w:rPr>
      </w:pPr>
      <w:r w:rsidRPr="00B21847">
        <w:rPr>
          <w:rFonts w:ascii="Times New Roman" w:eastAsia="Times New Roman" w:hAnsi="Times New Roman" w:cs="Calibri"/>
          <w:sz w:val="28"/>
          <w:szCs w:val="28"/>
          <w:lang w:eastAsia="ru-RU"/>
        </w:rPr>
        <w:t xml:space="preserve">- Закон Белгородской </w:t>
      </w:r>
      <w:r w:rsidRPr="00B21847">
        <w:rPr>
          <w:rFonts w:ascii="Times New Roman" w:eastAsia="Times New Roman" w:hAnsi="Times New Roman"/>
          <w:sz w:val="28"/>
          <w:szCs w:val="28"/>
          <w:lang w:eastAsia="ru-RU"/>
        </w:rPr>
        <w:t>области от 31 октября 2014 года № 314 «Об образовании в Белгородской области» (</w:t>
      </w:r>
      <w:r w:rsidRPr="00B21847">
        <w:rPr>
          <w:rFonts w:ascii="Times New Roman" w:eastAsia="Times New Roman" w:hAnsi="Times New Roman"/>
          <w:sz w:val="28"/>
          <w:szCs w:val="28"/>
          <w:shd w:val="clear" w:color="auto" w:fill="FFFFFF"/>
          <w:lang w:eastAsia="ru-RU"/>
        </w:rPr>
        <w:t>с изменениями на 20 декабря 2021 года</w:t>
      </w:r>
      <w:r w:rsidRPr="00B21847">
        <w:rPr>
          <w:rFonts w:ascii="Times New Roman" w:eastAsia="Times New Roman" w:hAnsi="Times New Roman"/>
          <w:sz w:val="28"/>
          <w:szCs w:val="28"/>
          <w:lang w:eastAsia="ru-RU"/>
        </w:rPr>
        <w:t>);</w:t>
      </w:r>
    </w:p>
    <w:p w:rsidR="005F6BB8" w:rsidRPr="00B21847" w:rsidRDefault="005F6BB8" w:rsidP="005F6BB8">
      <w:pPr>
        <w:shd w:val="clear" w:color="auto" w:fill="FFFFFF"/>
        <w:spacing w:after="0" w:line="240" w:lineRule="auto"/>
        <w:contextualSpacing/>
        <w:jc w:val="both"/>
        <w:rPr>
          <w:rFonts w:ascii="Times New Roman" w:eastAsia="Times New Roman" w:hAnsi="Times New Roman"/>
          <w:sz w:val="28"/>
          <w:szCs w:val="24"/>
          <w:lang w:eastAsia="ru-RU"/>
        </w:rPr>
      </w:pPr>
      <w:r w:rsidRPr="00B21847">
        <w:rPr>
          <w:rFonts w:eastAsia="Times New Roman" w:cs="Calibri"/>
          <w:sz w:val="28"/>
          <w:szCs w:val="28"/>
          <w:lang w:eastAsia="ru-RU"/>
        </w:rPr>
        <w:t xml:space="preserve">- </w:t>
      </w:r>
      <w:r w:rsidRPr="00B21847">
        <w:rPr>
          <w:rFonts w:ascii="Times New Roman" w:eastAsia="Times New Roman" w:hAnsi="Times New Roman" w:cs="Calibri"/>
          <w:sz w:val="28"/>
          <w:szCs w:val="28"/>
          <w:lang w:eastAsia="ru-RU"/>
        </w:rPr>
        <w:t>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w:t>
      </w:r>
      <w:r w:rsidRPr="00B21847">
        <w:rPr>
          <w:rFonts w:ascii="Arial" w:eastAsia="Times New Roman" w:hAnsi="Arial" w:cs="Arial"/>
          <w:color w:val="444444"/>
          <w:shd w:val="clear" w:color="auto" w:fill="FFFFFF"/>
          <w:lang w:eastAsia="ru-RU"/>
        </w:rPr>
        <w:t xml:space="preserve"> </w:t>
      </w:r>
      <w:r w:rsidRPr="00B21847">
        <w:rPr>
          <w:rFonts w:ascii="Times New Roman" w:eastAsia="Times New Roman" w:hAnsi="Times New Roman"/>
          <w:sz w:val="28"/>
          <w:szCs w:val="24"/>
          <w:shd w:val="clear" w:color="auto" w:fill="FFFFFF"/>
          <w:lang w:eastAsia="ru-RU"/>
        </w:rPr>
        <w:t>(с изменениями на 30 декабря 2021 года);</w:t>
      </w:r>
    </w:p>
    <w:p w:rsidR="005F6BB8" w:rsidRPr="00B21847" w:rsidRDefault="005F6BB8" w:rsidP="005F6BB8">
      <w:pPr>
        <w:shd w:val="clear" w:color="auto" w:fill="FFFFFF"/>
        <w:spacing w:after="0" w:line="240" w:lineRule="auto"/>
        <w:contextualSpacing/>
        <w:jc w:val="both"/>
        <w:rPr>
          <w:rFonts w:ascii="Times New Roman" w:eastAsia="Times New Roman" w:hAnsi="Times New Roman" w:cs="Calibri"/>
          <w:sz w:val="28"/>
          <w:szCs w:val="28"/>
          <w:lang w:eastAsia="ru-RU"/>
        </w:rPr>
      </w:pPr>
      <w:r w:rsidRPr="00B21847">
        <w:rPr>
          <w:rFonts w:ascii="Times New Roman" w:eastAsia="Times New Roman" w:hAnsi="Times New Roman" w:cs="Calibri"/>
          <w:sz w:val="28"/>
          <w:szCs w:val="28"/>
          <w:lang w:eastAsia="ru-RU"/>
        </w:rPr>
        <w:t xml:space="preserve">- Постановление Правительства Белгородской области от </w:t>
      </w:r>
      <w:r w:rsidRPr="009C5918">
        <w:rPr>
          <w:rFonts w:ascii="Times New Roman" w:eastAsia="Times New Roman" w:hAnsi="Times New Roman" w:cs="Calibri"/>
          <w:sz w:val="28"/>
          <w:szCs w:val="28"/>
          <w:lang w:eastAsia="ru-RU"/>
        </w:rPr>
        <w:t>20.01.2022 года №17-пп</w:t>
      </w:r>
      <w:r w:rsidRPr="00B21847">
        <w:rPr>
          <w:rFonts w:ascii="Times New Roman" w:eastAsia="Times New Roman" w:hAnsi="Times New Roman" w:cs="Calibri"/>
          <w:sz w:val="28"/>
          <w:szCs w:val="28"/>
          <w:lang w:eastAsia="ru-RU"/>
        </w:rPr>
        <w:t xml:space="preserve"> «Об утверждении Стратегии развития образования Белгородской области на 2022- 2026 годы»;</w:t>
      </w:r>
    </w:p>
    <w:p w:rsidR="005F6BB8" w:rsidRPr="00B21847" w:rsidRDefault="005F6BB8" w:rsidP="005F6BB8">
      <w:pPr>
        <w:shd w:val="clear" w:color="auto" w:fill="FFFFFF"/>
        <w:spacing w:after="0" w:line="240" w:lineRule="auto"/>
        <w:contextualSpacing/>
        <w:jc w:val="both"/>
        <w:rPr>
          <w:rFonts w:ascii="Times New Roman" w:eastAsia="Times New Roman" w:hAnsi="Times New Roman" w:cs="Calibri"/>
          <w:sz w:val="28"/>
          <w:szCs w:val="28"/>
          <w:lang w:eastAsia="ru-RU"/>
        </w:rPr>
      </w:pPr>
      <w:r w:rsidRPr="00B21847">
        <w:rPr>
          <w:rFonts w:ascii="Times New Roman" w:eastAsia="Times New Roman" w:hAnsi="Times New Roman" w:cs="Calibri"/>
          <w:sz w:val="28"/>
          <w:szCs w:val="28"/>
          <w:lang w:eastAsia="ru-RU"/>
        </w:rPr>
        <w:t xml:space="preserve">- Письмо департамента образования Белгородской области от 26 марта 2020 года №9-09/14/1780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5F6BB8" w:rsidRPr="00B21847" w:rsidRDefault="005F6BB8" w:rsidP="005F6BB8">
      <w:pPr>
        <w:shd w:val="clear" w:color="auto" w:fill="FFFFFF"/>
        <w:spacing w:after="0" w:line="240" w:lineRule="auto"/>
        <w:jc w:val="center"/>
        <w:textAlignment w:val="baseline"/>
        <w:rPr>
          <w:rFonts w:ascii="Times New Roman" w:hAnsi="Times New Roman"/>
          <w:b/>
          <w:bCs/>
          <w:sz w:val="28"/>
          <w:szCs w:val="28"/>
          <w:u w:val="single"/>
          <w:lang w:eastAsia="ru-RU"/>
        </w:rPr>
      </w:pPr>
      <w:r w:rsidRPr="00B21847">
        <w:rPr>
          <w:rFonts w:ascii="Times New Roman" w:hAnsi="Times New Roman"/>
          <w:b/>
          <w:bCs/>
          <w:sz w:val="28"/>
          <w:szCs w:val="28"/>
          <w:u w:val="single"/>
          <w:lang w:eastAsia="ru-RU"/>
        </w:rPr>
        <w:t>Инструктивные и методические материалы</w:t>
      </w:r>
    </w:p>
    <w:p w:rsidR="005F6BB8" w:rsidRPr="00B21847" w:rsidRDefault="005F6BB8" w:rsidP="005F6BB8">
      <w:pPr>
        <w:keepNext/>
        <w:spacing w:after="0" w:line="240" w:lineRule="auto"/>
        <w:jc w:val="both"/>
        <w:outlineLvl w:val="2"/>
        <w:rPr>
          <w:rFonts w:ascii="Times New Roman" w:eastAsia="Times New Roman" w:hAnsi="Times New Roman"/>
          <w:sz w:val="28"/>
          <w:szCs w:val="28"/>
          <w:lang w:eastAsia="ru-RU"/>
        </w:rPr>
      </w:pPr>
      <w:r w:rsidRPr="00B21847">
        <w:rPr>
          <w:rFonts w:ascii="Times New Roman" w:eastAsia="Times New Roman" w:hAnsi="Times New Roman"/>
          <w:b/>
          <w:bCs/>
          <w:sz w:val="28"/>
          <w:szCs w:val="28"/>
          <w:lang w:eastAsia="ru-RU"/>
        </w:rPr>
        <w:t>-</w:t>
      </w:r>
      <w:r w:rsidRPr="00B21847">
        <w:rPr>
          <w:rFonts w:ascii="Times New Roman" w:eastAsia="Times New Roman" w:hAnsi="Times New Roman"/>
          <w:bCs/>
          <w:sz w:val="28"/>
          <w:szCs w:val="28"/>
          <w:shd w:val="clear" w:color="auto" w:fill="FFFFFF"/>
          <w:lang w:eastAsia="ru-RU"/>
        </w:rPr>
        <w:t xml:space="preserve"> Инструктивно-методические письма </w:t>
      </w:r>
      <w:r w:rsidRPr="00B21847">
        <w:rPr>
          <w:rFonts w:ascii="Times New Roman" w:eastAsia="Times New Roman" w:hAnsi="Times New Roman"/>
          <w:bCs/>
          <w:sz w:val="28"/>
          <w:szCs w:val="28"/>
          <w:lang w:eastAsia="ru-RU"/>
        </w:rPr>
        <w:t xml:space="preserve">ОГАОУ ДПО «БелИРО» </w:t>
      </w:r>
      <w:r w:rsidRPr="00B21847">
        <w:rPr>
          <w:rFonts w:ascii="Times New Roman" w:eastAsia="Times New Roman" w:hAnsi="Times New Roman"/>
          <w:sz w:val="28"/>
          <w:szCs w:val="28"/>
          <w:lang w:eastAsia="ru-RU"/>
        </w:rPr>
        <w:t>о преподавании учебных предметов и организации образовательной деятельности в 202</w:t>
      </w:r>
      <w:r w:rsidR="009549F4">
        <w:rPr>
          <w:rFonts w:ascii="Times New Roman" w:eastAsia="Times New Roman" w:hAnsi="Times New Roman"/>
          <w:sz w:val="28"/>
          <w:szCs w:val="28"/>
          <w:lang w:eastAsia="ru-RU"/>
        </w:rPr>
        <w:t>3</w:t>
      </w:r>
      <w:r w:rsidRPr="00B21847">
        <w:rPr>
          <w:rFonts w:ascii="Times New Roman" w:eastAsia="Times New Roman" w:hAnsi="Times New Roman"/>
          <w:sz w:val="28"/>
          <w:szCs w:val="28"/>
          <w:lang w:eastAsia="ru-RU"/>
        </w:rPr>
        <w:t>/202</w:t>
      </w:r>
      <w:r w:rsidR="009549F4">
        <w:rPr>
          <w:rFonts w:ascii="Times New Roman" w:eastAsia="Times New Roman" w:hAnsi="Times New Roman"/>
          <w:sz w:val="28"/>
          <w:szCs w:val="28"/>
          <w:lang w:eastAsia="ru-RU"/>
        </w:rPr>
        <w:t>4</w:t>
      </w:r>
      <w:r w:rsidRPr="00B21847">
        <w:rPr>
          <w:rFonts w:ascii="Times New Roman" w:eastAsia="Times New Roman" w:hAnsi="Times New Roman"/>
          <w:sz w:val="28"/>
          <w:szCs w:val="28"/>
          <w:lang w:eastAsia="ru-RU"/>
        </w:rPr>
        <w:t xml:space="preserve"> учебном году.</w:t>
      </w:r>
    </w:p>
    <w:p w:rsidR="005F6BB8" w:rsidRPr="00B21847" w:rsidRDefault="005F6BB8" w:rsidP="005F6BB8">
      <w:pPr>
        <w:widowControl w:val="0"/>
        <w:autoSpaceDE w:val="0"/>
        <w:autoSpaceDN w:val="0"/>
        <w:adjustRightInd w:val="0"/>
        <w:spacing w:after="0" w:line="240" w:lineRule="auto"/>
        <w:jc w:val="center"/>
        <w:rPr>
          <w:rFonts w:ascii="Times New Roman" w:eastAsia="Times New Roman" w:hAnsi="Times New Roman"/>
          <w:b/>
          <w:bCs/>
          <w:iCs/>
          <w:sz w:val="28"/>
          <w:szCs w:val="28"/>
          <w:u w:val="single"/>
          <w:lang w:eastAsia="ru-RU"/>
        </w:rPr>
      </w:pPr>
      <w:r w:rsidRPr="00B21847">
        <w:rPr>
          <w:rFonts w:ascii="Times New Roman" w:eastAsia="Times New Roman" w:hAnsi="Times New Roman"/>
          <w:b/>
          <w:bCs/>
          <w:iCs/>
          <w:sz w:val="28"/>
          <w:szCs w:val="28"/>
          <w:u w:val="single"/>
          <w:lang w:eastAsia="ru-RU"/>
        </w:rPr>
        <w:t>Муниципальный уровень</w:t>
      </w:r>
    </w:p>
    <w:p w:rsidR="005F6BB8" w:rsidRPr="00B21847" w:rsidRDefault="005F6BB8" w:rsidP="005F6BB8">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B21847">
        <w:rPr>
          <w:rFonts w:ascii="Times New Roman" w:eastAsia="Times New Roman" w:hAnsi="Times New Roman"/>
          <w:b/>
          <w:bCs/>
          <w:i/>
          <w:iCs/>
          <w:sz w:val="24"/>
          <w:szCs w:val="24"/>
          <w:lang w:eastAsia="ru-RU"/>
        </w:rPr>
        <w:t xml:space="preserve">- </w:t>
      </w:r>
      <w:r w:rsidRPr="00B21847">
        <w:rPr>
          <w:rFonts w:ascii="Times New Roman" w:eastAsia="Times New Roman" w:hAnsi="Times New Roman"/>
          <w:bCs/>
          <w:iCs/>
          <w:sz w:val="28"/>
          <w:szCs w:val="28"/>
          <w:lang w:eastAsia="ru-RU"/>
        </w:rPr>
        <w:t>П</w:t>
      </w:r>
      <w:r w:rsidRPr="00B21847">
        <w:rPr>
          <w:rFonts w:ascii="Times New Roman" w:eastAsia="Times New Roman" w:hAnsi="Times New Roman"/>
          <w:sz w:val="28"/>
          <w:szCs w:val="28"/>
          <w:lang w:eastAsia="ru-RU"/>
        </w:rPr>
        <w:t xml:space="preserve">остановление администрации города Белгорода от 11 ноября 2014 года </w:t>
      </w:r>
      <w:r w:rsidRPr="00B21847">
        <w:rPr>
          <w:rFonts w:ascii="Times New Roman" w:eastAsia="Times New Roman" w:hAnsi="Times New Roman"/>
          <w:b/>
          <w:i/>
          <w:sz w:val="24"/>
          <w:szCs w:val="24"/>
          <w:lang w:eastAsia="ru-RU"/>
        </w:rPr>
        <w:t>№</w:t>
      </w:r>
      <w:r w:rsidRPr="00B21847">
        <w:rPr>
          <w:rFonts w:ascii="Times New Roman" w:eastAsia="Times New Roman" w:hAnsi="Times New Roman"/>
          <w:sz w:val="28"/>
          <w:szCs w:val="28"/>
          <w:lang w:eastAsia="ru-RU"/>
        </w:rPr>
        <w:t>230 «Об утверждении муниципальной программы "Развитие образования городского округа "Город Белгород" (с изменениями на 28 мая 2021 года)</w:t>
      </w:r>
      <w:r w:rsidRPr="00B21847">
        <w:rPr>
          <w:rFonts w:ascii="Times New Roman" w:eastAsia="Times New Roman" w:hAnsi="Times New Roman"/>
          <w:b/>
          <w:i/>
          <w:sz w:val="24"/>
          <w:szCs w:val="24"/>
          <w:lang w:eastAsia="ru-RU"/>
        </w:rPr>
        <w:t>;</w:t>
      </w:r>
    </w:p>
    <w:p w:rsidR="005F6BB8" w:rsidRPr="00B21847" w:rsidRDefault="005F6BB8" w:rsidP="005F6BB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Постановление администрации города Белгорода</w:t>
      </w:r>
      <w:r w:rsidRPr="00B21847">
        <w:rPr>
          <w:rFonts w:ascii="Times New Roman" w:eastAsia="Times New Roman" w:hAnsi="Times New Roman"/>
          <w:b/>
          <w:i/>
          <w:sz w:val="24"/>
          <w:szCs w:val="24"/>
          <w:lang w:eastAsia="ru-RU"/>
        </w:rPr>
        <w:t xml:space="preserve"> </w:t>
      </w:r>
      <w:r w:rsidRPr="00B21847">
        <w:rPr>
          <w:rFonts w:ascii="Times New Roman" w:eastAsia="Times New Roman" w:hAnsi="Times New Roman"/>
          <w:sz w:val="28"/>
          <w:szCs w:val="28"/>
          <w:lang w:eastAsia="ru-RU"/>
        </w:rPr>
        <w:t xml:space="preserve">от 23 мая 2022 года </w:t>
      </w:r>
      <w:r w:rsidRPr="00B21847">
        <w:rPr>
          <w:rFonts w:ascii="Times New Roman" w:eastAsia="Times New Roman" w:hAnsi="Times New Roman"/>
          <w:b/>
          <w:i/>
          <w:sz w:val="24"/>
          <w:szCs w:val="24"/>
          <w:lang w:eastAsia="ru-RU"/>
        </w:rPr>
        <w:t>№</w:t>
      </w:r>
      <w:r w:rsidRPr="00B21847">
        <w:rPr>
          <w:rFonts w:ascii="Times New Roman" w:eastAsia="Times New Roman" w:hAnsi="Times New Roman"/>
          <w:sz w:val="28"/>
          <w:szCs w:val="28"/>
          <w:lang w:eastAsia="ru-RU"/>
        </w:rPr>
        <w:t>103 «О внесении изменений в постановление администрации города Белгорода от 11 ноября 2014 года №230 "Об утверждении муниципальной программы "Развитие образования городского округа "Город Белгород".</w:t>
      </w:r>
    </w:p>
    <w:p w:rsidR="005F6BB8" w:rsidRPr="00B21847" w:rsidRDefault="005F6BB8" w:rsidP="005F6BB8">
      <w:pPr>
        <w:widowControl w:val="0"/>
        <w:autoSpaceDE w:val="0"/>
        <w:autoSpaceDN w:val="0"/>
        <w:adjustRightInd w:val="0"/>
        <w:spacing w:after="0" w:line="240" w:lineRule="auto"/>
        <w:jc w:val="center"/>
        <w:rPr>
          <w:rFonts w:ascii="Times New Roman" w:eastAsia="Times New Roman" w:hAnsi="Times New Roman"/>
          <w:b/>
          <w:bCs/>
          <w:sz w:val="28"/>
          <w:szCs w:val="28"/>
          <w:u w:val="single"/>
          <w:lang w:eastAsia="ru-RU"/>
        </w:rPr>
      </w:pPr>
      <w:r w:rsidRPr="00B21847">
        <w:rPr>
          <w:rFonts w:ascii="Times New Roman" w:eastAsia="Times New Roman" w:hAnsi="Times New Roman"/>
          <w:b/>
          <w:bCs/>
          <w:sz w:val="28"/>
          <w:szCs w:val="28"/>
          <w:u w:val="single"/>
          <w:lang w:eastAsia="ru-RU"/>
        </w:rPr>
        <w:t>Уровень общеобразовательного учреждения</w:t>
      </w:r>
    </w:p>
    <w:p w:rsidR="005F6BB8" w:rsidRPr="00B21847" w:rsidRDefault="005F6BB8" w:rsidP="005F6BB8">
      <w:pPr>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Устав МБОУ ЦО № 6;</w:t>
      </w:r>
    </w:p>
    <w:p w:rsidR="005F6BB8" w:rsidRPr="00B21847" w:rsidRDefault="005F6BB8" w:rsidP="005F6BB8">
      <w:pPr>
        <w:tabs>
          <w:tab w:val="left" w:pos="284"/>
        </w:tabs>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xml:space="preserve">- Программа развития МБОУ ЦО № 6 на 2022-2025 годы; </w:t>
      </w:r>
    </w:p>
    <w:p w:rsidR="005F6BB8" w:rsidRPr="00B21847" w:rsidRDefault="005F6BB8" w:rsidP="005F6BB8">
      <w:pPr>
        <w:tabs>
          <w:tab w:val="left" w:pos="284"/>
        </w:tabs>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xml:space="preserve">- Основная образовательная программа </w:t>
      </w:r>
      <w:r w:rsidR="00A86118">
        <w:rPr>
          <w:rFonts w:ascii="Times New Roman" w:eastAsia="Times New Roman" w:hAnsi="Times New Roman"/>
          <w:sz w:val="28"/>
          <w:szCs w:val="28"/>
          <w:lang w:eastAsia="ru-RU"/>
        </w:rPr>
        <w:t>начального</w:t>
      </w:r>
      <w:r w:rsidRPr="00B21847">
        <w:rPr>
          <w:rFonts w:ascii="Times New Roman" w:eastAsia="Times New Roman" w:hAnsi="Times New Roman"/>
          <w:sz w:val="28"/>
          <w:szCs w:val="28"/>
          <w:lang w:eastAsia="ru-RU"/>
        </w:rPr>
        <w:t xml:space="preserve"> общего образования МБОУ ЦО № 6;</w:t>
      </w:r>
    </w:p>
    <w:p w:rsidR="005F6BB8" w:rsidRPr="00B21847" w:rsidRDefault="005F6BB8" w:rsidP="005F6BB8">
      <w:pPr>
        <w:tabs>
          <w:tab w:val="left" w:pos="284"/>
        </w:tabs>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lastRenderedPageBreak/>
        <w:t xml:space="preserve">- Адаптированная </w:t>
      </w:r>
      <w:r w:rsidR="00A86118">
        <w:rPr>
          <w:rFonts w:ascii="Times New Roman" w:eastAsia="Times New Roman" w:hAnsi="Times New Roman"/>
          <w:sz w:val="28"/>
          <w:szCs w:val="28"/>
          <w:lang w:eastAsia="ru-RU"/>
        </w:rPr>
        <w:t xml:space="preserve">основная </w:t>
      </w:r>
      <w:r w:rsidRPr="00B21847">
        <w:rPr>
          <w:rFonts w:ascii="Times New Roman" w:eastAsia="Times New Roman" w:hAnsi="Times New Roman"/>
          <w:sz w:val="28"/>
          <w:szCs w:val="28"/>
          <w:lang w:eastAsia="ru-RU"/>
        </w:rPr>
        <w:t xml:space="preserve">образовательная программа </w:t>
      </w:r>
      <w:r w:rsidR="00A86118">
        <w:rPr>
          <w:rFonts w:ascii="Times New Roman" w:eastAsia="Times New Roman" w:hAnsi="Times New Roman"/>
          <w:sz w:val="28"/>
          <w:szCs w:val="28"/>
          <w:lang w:eastAsia="ru-RU"/>
        </w:rPr>
        <w:t>начального</w:t>
      </w:r>
      <w:r w:rsidR="00A86118" w:rsidRPr="00B21847">
        <w:rPr>
          <w:rFonts w:ascii="Times New Roman" w:eastAsia="Times New Roman" w:hAnsi="Times New Roman"/>
          <w:sz w:val="28"/>
          <w:szCs w:val="28"/>
          <w:lang w:eastAsia="ru-RU"/>
        </w:rPr>
        <w:t xml:space="preserve"> </w:t>
      </w:r>
      <w:r w:rsidRPr="00B21847">
        <w:rPr>
          <w:rFonts w:ascii="Times New Roman" w:eastAsia="Times New Roman" w:hAnsi="Times New Roman"/>
          <w:sz w:val="28"/>
          <w:szCs w:val="28"/>
          <w:lang w:eastAsia="ru-RU"/>
        </w:rPr>
        <w:t>общего образования МБОУ ЦО № 6;</w:t>
      </w:r>
    </w:p>
    <w:p w:rsidR="005F6BB8" w:rsidRPr="00B21847" w:rsidRDefault="005F6BB8" w:rsidP="005F6BB8">
      <w:pPr>
        <w:tabs>
          <w:tab w:val="left" w:pos="284"/>
        </w:tabs>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Локальные акты, регламентирующие образовательную деятельность МБОУ ЦО № 6.</w:t>
      </w:r>
    </w:p>
    <w:p w:rsidR="00D143BF" w:rsidRPr="000030A3" w:rsidRDefault="00D23434" w:rsidP="00A86118">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5F6BB8">
        <w:rPr>
          <w:rFonts w:ascii="Times New Roman" w:hAnsi="Times New Roman"/>
          <w:sz w:val="28"/>
          <w:szCs w:val="28"/>
        </w:rPr>
        <w:t xml:space="preserve"> </w:t>
      </w:r>
      <w:r w:rsidR="00D143BF" w:rsidRPr="000030A3">
        <w:rPr>
          <w:rFonts w:ascii="Times New Roman" w:hAnsi="Times New Roman"/>
          <w:sz w:val="28"/>
          <w:szCs w:val="28"/>
        </w:rPr>
        <w:t xml:space="preserve">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ЦО № 6, сформулированными в Уставе, основной образовательной программе начального общего образования, годовом Плане работы школы, Программе развития школы. </w:t>
      </w:r>
    </w:p>
    <w:p w:rsidR="00D143BF" w:rsidRPr="000030A3" w:rsidRDefault="00D143BF" w:rsidP="00C41E70">
      <w:pPr>
        <w:pStyle w:val="Default"/>
        <w:ind w:firstLine="567"/>
        <w:rPr>
          <w:rFonts w:ascii="Times New Roman" w:hAnsi="Times New Roman" w:cs="Times New Roman"/>
          <w:color w:val="auto"/>
          <w:sz w:val="28"/>
          <w:szCs w:val="28"/>
        </w:rPr>
      </w:pPr>
      <w:r w:rsidRPr="000030A3">
        <w:rPr>
          <w:rFonts w:ascii="Times New Roman" w:hAnsi="Times New Roman" w:cs="Times New Roman"/>
          <w:color w:val="auto"/>
          <w:sz w:val="28"/>
          <w:szCs w:val="28"/>
        </w:rPr>
        <w:t>Образовательная деятельность на уровне начального общего образования осуществляется на русском языке.</w:t>
      </w:r>
    </w:p>
    <w:p w:rsidR="00D143BF" w:rsidRPr="000030A3" w:rsidRDefault="00D143BF" w:rsidP="00C41E70">
      <w:pPr>
        <w:pStyle w:val="Default"/>
        <w:ind w:firstLine="567"/>
        <w:jc w:val="both"/>
        <w:rPr>
          <w:rFonts w:ascii="Times New Roman" w:hAnsi="Times New Roman" w:cs="Times New Roman"/>
          <w:color w:val="auto"/>
          <w:sz w:val="28"/>
          <w:szCs w:val="28"/>
        </w:rPr>
      </w:pPr>
      <w:r w:rsidRPr="000030A3">
        <w:rPr>
          <w:rFonts w:ascii="Times New Roman" w:hAnsi="Times New Roman" w:cs="Times New Roman"/>
          <w:color w:val="auto"/>
          <w:sz w:val="28"/>
          <w:szCs w:val="28"/>
        </w:rPr>
        <w:t>В школе на уровне начального общего образования определен режим 5-дневной учебной недели.</w:t>
      </w:r>
    </w:p>
    <w:p w:rsidR="006468B9" w:rsidRPr="000030A3" w:rsidRDefault="006468B9" w:rsidP="00C41E70">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r w:rsidRPr="000030A3">
        <w:rPr>
          <w:rFonts w:ascii="Times New Roman" w:eastAsia="Times New Roman" w:hAnsi="Times New Roman" w:cs="Calibri"/>
          <w:b/>
          <w:sz w:val="28"/>
          <w:szCs w:val="28"/>
          <w:lang w:eastAsia="ru-RU"/>
        </w:rPr>
        <w:t xml:space="preserve">1.2. </w:t>
      </w:r>
      <w:r w:rsidRPr="000030A3">
        <w:rPr>
          <w:rFonts w:ascii="Times New Roman" w:eastAsia="Times New Roman" w:hAnsi="Times New Roman"/>
          <w:b/>
          <w:bCs/>
          <w:sz w:val="28"/>
          <w:szCs w:val="28"/>
          <w:lang w:eastAsia="ru-RU"/>
        </w:rPr>
        <w:t xml:space="preserve">Особенности учебного плана </w:t>
      </w:r>
    </w:p>
    <w:p w:rsidR="00A86118" w:rsidRPr="005226C1" w:rsidRDefault="00A86118" w:rsidP="00A86118">
      <w:pPr>
        <w:pStyle w:val="Default"/>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        </w:t>
      </w:r>
      <w:r w:rsidRPr="005226C1">
        <w:rPr>
          <w:rFonts w:ascii="Times New Roman" w:hAnsi="Times New Roman" w:cs="Times New Roman"/>
          <w:color w:val="auto"/>
          <w:sz w:val="28"/>
          <w:szCs w:val="28"/>
        </w:rPr>
        <w:t xml:space="preserve">Уровень </w:t>
      </w:r>
      <w:r>
        <w:rPr>
          <w:rFonts w:ascii="Times New Roman" w:hAnsi="Times New Roman" w:cs="Times New Roman"/>
          <w:color w:val="auto"/>
          <w:sz w:val="28"/>
          <w:szCs w:val="28"/>
        </w:rPr>
        <w:t>начального</w:t>
      </w:r>
      <w:r w:rsidRPr="005226C1">
        <w:rPr>
          <w:rFonts w:ascii="Times New Roman" w:hAnsi="Times New Roman" w:cs="Times New Roman"/>
          <w:color w:val="auto"/>
          <w:sz w:val="28"/>
          <w:szCs w:val="28"/>
        </w:rPr>
        <w:t xml:space="preserve"> общего образования МБОУ ЦО № 6, </w:t>
      </w:r>
      <w:r w:rsidRPr="005226C1">
        <w:rPr>
          <w:rFonts w:ascii="Times New Roman" w:hAnsi="Times New Roman" w:cs="Times New Roman"/>
          <w:bCs/>
          <w:color w:val="auto"/>
          <w:sz w:val="28"/>
          <w:szCs w:val="28"/>
        </w:rPr>
        <w:t xml:space="preserve">обеспечивающего реализацию основной образовательной программы </w:t>
      </w:r>
      <w:r>
        <w:rPr>
          <w:rFonts w:ascii="Times New Roman" w:hAnsi="Times New Roman" w:cs="Times New Roman"/>
          <w:bCs/>
          <w:color w:val="auto"/>
          <w:sz w:val="28"/>
          <w:szCs w:val="28"/>
        </w:rPr>
        <w:t>начального</w:t>
      </w:r>
      <w:r w:rsidRPr="005226C1">
        <w:rPr>
          <w:rFonts w:ascii="Times New Roman" w:hAnsi="Times New Roman" w:cs="Times New Roman"/>
          <w:bCs/>
          <w:color w:val="auto"/>
          <w:sz w:val="28"/>
          <w:szCs w:val="28"/>
        </w:rPr>
        <w:t xml:space="preserve"> общего образования в соответствии с требованиями ФГОС</w:t>
      </w:r>
      <w:r>
        <w:rPr>
          <w:rFonts w:ascii="Times New Roman" w:hAnsi="Times New Roman" w:cs="Times New Roman"/>
          <w:bCs/>
          <w:color w:val="auto"/>
          <w:sz w:val="28"/>
          <w:szCs w:val="28"/>
        </w:rPr>
        <w:t xml:space="preserve"> 20</w:t>
      </w:r>
      <w:r w:rsidRPr="005226C1">
        <w:rPr>
          <w:rFonts w:ascii="Times New Roman" w:hAnsi="Times New Roman" w:cs="Times New Roman"/>
          <w:bCs/>
          <w:color w:val="auto"/>
          <w:sz w:val="28"/>
          <w:szCs w:val="28"/>
        </w:rPr>
        <w:t>0</w:t>
      </w:r>
      <w:r>
        <w:rPr>
          <w:rFonts w:ascii="Times New Roman" w:hAnsi="Times New Roman" w:cs="Times New Roman"/>
          <w:bCs/>
          <w:color w:val="auto"/>
          <w:sz w:val="28"/>
          <w:szCs w:val="28"/>
        </w:rPr>
        <w:t>9</w:t>
      </w:r>
      <w:r w:rsidRPr="005226C1">
        <w:rPr>
          <w:rFonts w:ascii="Times New Roman" w:hAnsi="Times New Roman" w:cs="Times New Roman"/>
          <w:bCs/>
          <w:color w:val="auto"/>
          <w:sz w:val="28"/>
          <w:szCs w:val="28"/>
        </w:rPr>
        <w:t xml:space="preserve"> года,</w:t>
      </w:r>
      <w:r w:rsidRPr="005226C1">
        <w:rPr>
          <w:rFonts w:ascii="Times New Roman" w:hAnsi="Times New Roman" w:cs="Times New Roman"/>
          <w:b/>
          <w:bCs/>
          <w:color w:val="auto"/>
          <w:sz w:val="28"/>
          <w:szCs w:val="28"/>
        </w:rPr>
        <w:t xml:space="preserve"> </w:t>
      </w:r>
      <w:r w:rsidRPr="005226C1">
        <w:rPr>
          <w:rFonts w:ascii="Times New Roman" w:hAnsi="Times New Roman" w:cs="Times New Roman"/>
          <w:color w:val="auto"/>
          <w:sz w:val="28"/>
          <w:szCs w:val="28"/>
        </w:rPr>
        <w:t>в 202</w:t>
      </w:r>
      <w:r w:rsidR="009549F4">
        <w:rPr>
          <w:rFonts w:ascii="Times New Roman" w:hAnsi="Times New Roman" w:cs="Times New Roman"/>
          <w:color w:val="auto"/>
          <w:sz w:val="28"/>
          <w:szCs w:val="28"/>
        </w:rPr>
        <w:t>3</w:t>
      </w:r>
      <w:r w:rsidRPr="005226C1">
        <w:rPr>
          <w:rFonts w:ascii="Times New Roman" w:hAnsi="Times New Roman" w:cs="Times New Roman"/>
          <w:color w:val="auto"/>
          <w:sz w:val="28"/>
          <w:szCs w:val="28"/>
        </w:rPr>
        <w:t>-202</w:t>
      </w:r>
      <w:r w:rsidR="009549F4">
        <w:rPr>
          <w:rFonts w:ascii="Times New Roman" w:hAnsi="Times New Roman" w:cs="Times New Roman"/>
          <w:color w:val="auto"/>
          <w:sz w:val="28"/>
          <w:szCs w:val="28"/>
        </w:rPr>
        <w:t>4</w:t>
      </w:r>
      <w:r w:rsidRPr="005226C1">
        <w:rPr>
          <w:rFonts w:ascii="Times New Roman" w:hAnsi="Times New Roman" w:cs="Times New Roman"/>
          <w:color w:val="auto"/>
          <w:sz w:val="28"/>
          <w:szCs w:val="28"/>
        </w:rPr>
        <w:t xml:space="preserve"> учебном году представлен </w:t>
      </w:r>
      <w:r>
        <w:rPr>
          <w:rFonts w:ascii="Times New Roman" w:hAnsi="Times New Roman" w:cs="Times New Roman"/>
          <w:color w:val="auto"/>
          <w:sz w:val="28"/>
          <w:szCs w:val="28"/>
        </w:rPr>
        <w:t xml:space="preserve">9 </w:t>
      </w:r>
      <w:r w:rsidRPr="005226C1">
        <w:rPr>
          <w:rFonts w:ascii="Times New Roman" w:hAnsi="Times New Roman" w:cs="Times New Roman"/>
          <w:color w:val="auto"/>
          <w:sz w:val="28"/>
          <w:szCs w:val="28"/>
        </w:rPr>
        <w:t>классами-</w:t>
      </w:r>
      <w:r w:rsidR="009549F4" w:rsidRPr="005226C1">
        <w:rPr>
          <w:rFonts w:ascii="Times New Roman" w:hAnsi="Times New Roman" w:cs="Times New Roman"/>
          <w:color w:val="auto"/>
          <w:sz w:val="28"/>
          <w:szCs w:val="28"/>
        </w:rPr>
        <w:t>комплектами</w:t>
      </w:r>
      <w:r w:rsidR="009549F4">
        <w:rPr>
          <w:rFonts w:ascii="Times New Roman" w:hAnsi="Times New Roman" w:cs="Times New Roman"/>
          <w:color w:val="auto"/>
          <w:sz w:val="28"/>
          <w:szCs w:val="28"/>
        </w:rPr>
        <w:t>: 3</w:t>
      </w:r>
      <w:r>
        <w:rPr>
          <w:rFonts w:ascii="Times New Roman" w:hAnsi="Times New Roman" w:cs="Times New Roman"/>
          <w:color w:val="auto"/>
          <w:sz w:val="28"/>
          <w:szCs w:val="28"/>
        </w:rPr>
        <w:t>АБВ, 4АБВ классы</w:t>
      </w:r>
      <w:r w:rsidRPr="005226C1">
        <w:rPr>
          <w:rFonts w:ascii="Times New Roman" w:hAnsi="Times New Roman" w:cs="Times New Roman"/>
          <w:b/>
          <w:bCs/>
          <w:color w:val="auto"/>
          <w:sz w:val="28"/>
          <w:szCs w:val="28"/>
        </w:rPr>
        <w:t>.</w:t>
      </w:r>
    </w:p>
    <w:p w:rsidR="006468B9" w:rsidRPr="000030A3" w:rsidRDefault="006468B9" w:rsidP="00C41E70">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0030A3">
        <w:rPr>
          <w:rFonts w:ascii="Times New Roman" w:eastAsia="Times New Roman" w:hAnsi="Times New Roman"/>
          <w:sz w:val="28"/>
          <w:szCs w:val="28"/>
          <w:lang w:eastAsia="ru-RU"/>
        </w:rPr>
        <w:t xml:space="preserve">Учебный план включает обязательную часть и часть, формируемую участниками образовательных отношений. Наполняемость </w:t>
      </w:r>
      <w:r w:rsidRPr="000030A3">
        <w:rPr>
          <w:rFonts w:ascii="Times New Roman" w:eastAsia="Times New Roman" w:hAnsi="Times New Roman"/>
          <w:iCs/>
          <w:sz w:val="28"/>
          <w:szCs w:val="28"/>
          <w:lang w:eastAsia="ru-RU"/>
        </w:rPr>
        <w:t xml:space="preserve">обязательной части </w:t>
      </w:r>
      <w:r w:rsidRPr="000030A3">
        <w:rPr>
          <w:rFonts w:ascii="Times New Roman" w:eastAsia="Times New Roman" w:hAnsi="Times New Roman"/>
          <w:sz w:val="28"/>
          <w:szCs w:val="28"/>
          <w:lang w:eastAsia="ru-RU"/>
        </w:rPr>
        <w:t>определена составом учебных предметов обязательных предметных областей</w:t>
      </w:r>
      <w:r w:rsidR="00FC7DB5" w:rsidRPr="000030A3">
        <w:rPr>
          <w:rFonts w:ascii="Times New Roman" w:eastAsia="Times New Roman" w:hAnsi="Times New Roman"/>
          <w:sz w:val="28"/>
          <w:szCs w:val="28"/>
          <w:lang w:eastAsia="ru-RU"/>
        </w:rPr>
        <w:t>. Ч</w:t>
      </w:r>
      <w:r w:rsidRPr="000030A3">
        <w:rPr>
          <w:rFonts w:ascii="Times New Roman" w:eastAsia="Times New Roman" w:hAnsi="Times New Roman"/>
          <w:iCs/>
          <w:sz w:val="28"/>
          <w:szCs w:val="28"/>
          <w:lang w:eastAsia="ru-RU"/>
        </w:rPr>
        <w:t xml:space="preserve">асть, формируемая участниками образовательных отношений, </w:t>
      </w:r>
      <w:r w:rsidRPr="000030A3">
        <w:rPr>
          <w:rFonts w:ascii="Times New Roman" w:eastAsia="Times New Roman" w:hAnsi="Times New Roman"/>
          <w:sz w:val="28"/>
          <w:szCs w:val="28"/>
          <w:lang w:eastAsia="ru-RU"/>
        </w:rPr>
        <w:t xml:space="preserve">ориентирована на реализацию индивидуальных запросов и потребностей, обучающихся </w:t>
      </w:r>
      <w:r w:rsidR="00A32DB5">
        <w:rPr>
          <w:rFonts w:ascii="Times New Roman" w:eastAsia="Times New Roman" w:hAnsi="Times New Roman"/>
          <w:sz w:val="28"/>
          <w:szCs w:val="28"/>
          <w:lang w:eastAsia="ru-RU"/>
        </w:rPr>
        <w:t>2</w:t>
      </w:r>
      <w:r w:rsidRPr="000030A3">
        <w:rPr>
          <w:rFonts w:ascii="Times New Roman" w:eastAsia="Times New Roman" w:hAnsi="Times New Roman"/>
          <w:sz w:val="28"/>
          <w:szCs w:val="28"/>
          <w:lang w:eastAsia="ru-RU"/>
        </w:rPr>
        <w:t xml:space="preserve">-4 классов и их родителей, а также отражает специфику школы.   </w:t>
      </w:r>
    </w:p>
    <w:p w:rsidR="006468B9" w:rsidRPr="000030A3" w:rsidRDefault="006468B9" w:rsidP="00C41E70">
      <w:pPr>
        <w:tabs>
          <w:tab w:val="left" w:pos="72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Обязательная часть учебного плана основной образовательной программы уровня начального общего образования МБОУ ЦО № 6 в учебном плане на 20</w:t>
      </w:r>
      <w:r w:rsidR="00E3505F" w:rsidRPr="000030A3">
        <w:rPr>
          <w:rFonts w:ascii="Times New Roman" w:eastAsia="Times New Roman" w:hAnsi="Times New Roman"/>
          <w:sz w:val="28"/>
          <w:szCs w:val="28"/>
          <w:lang w:eastAsia="ru-RU"/>
        </w:rPr>
        <w:t>2</w:t>
      </w:r>
      <w:r w:rsidR="009549F4">
        <w:rPr>
          <w:rFonts w:ascii="Times New Roman" w:eastAsia="Times New Roman" w:hAnsi="Times New Roman"/>
          <w:sz w:val="28"/>
          <w:szCs w:val="28"/>
          <w:lang w:eastAsia="ru-RU"/>
        </w:rPr>
        <w:t>3</w:t>
      </w:r>
      <w:r w:rsidRPr="000030A3">
        <w:rPr>
          <w:rFonts w:ascii="Times New Roman" w:eastAsia="Times New Roman" w:hAnsi="Times New Roman"/>
          <w:sz w:val="28"/>
          <w:szCs w:val="28"/>
          <w:lang w:eastAsia="ru-RU"/>
        </w:rPr>
        <w:t>-20</w:t>
      </w:r>
      <w:r w:rsidR="0025563F" w:rsidRPr="000030A3">
        <w:rPr>
          <w:rFonts w:ascii="Times New Roman" w:eastAsia="Times New Roman" w:hAnsi="Times New Roman"/>
          <w:sz w:val="28"/>
          <w:szCs w:val="28"/>
          <w:lang w:eastAsia="ru-RU"/>
        </w:rPr>
        <w:t>2</w:t>
      </w:r>
      <w:r w:rsidR="009549F4">
        <w:rPr>
          <w:rFonts w:ascii="Times New Roman" w:eastAsia="Times New Roman" w:hAnsi="Times New Roman"/>
          <w:sz w:val="28"/>
          <w:szCs w:val="28"/>
          <w:lang w:eastAsia="ru-RU"/>
        </w:rPr>
        <w:t>4</w:t>
      </w:r>
      <w:r w:rsidRPr="000030A3">
        <w:rPr>
          <w:rFonts w:ascii="Times New Roman" w:eastAsia="Times New Roman" w:hAnsi="Times New Roman"/>
          <w:sz w:val="28"/>
          <w:szCs w:val="28"/>
          <w:lang w:eastAsia="ru-RU"/>
        </w:rPr>
        <w:t xml:space="preserve"> учебный год сохранена в полном объёме.</w:t>
      </w:r>
    </w:p>
    <w:p w:rsidR="00F87134" w:rsidRPr="000030A3" w:rsidRDefault="00F87134" w:rsidP="00C41E7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 xml:space="preserve">С целью реализации в полном объеме требований федерального государственного образовательного стандарта </w:t>
      </w:r>
      <w:r w:rsidR="00FF1061">
        <w:rPr>
          <w:rFonts w:ascii="Times New Roman" w:eastAsia="Times New Roman" w:hAnsi="Times New Roman"/>
          <w:sz w:val="28"/>
          <w:szCs w:val="28"/>
          <w:lang w:eastAsia="ru-RU"/>
        </w:rPr>
        <w:t>начального</w:t>
      </w:r>
      <w:r w:rsidRPr="000030A3">
        <w:rPr>
          <w:rFonts w:ascii="Times New Roman" w:eastAsia="Times New Roman" w:hAnsi="Times New Roman"/>
          <w:sz w:val="28"/>
          <w:szCs w:val="28"/>
          <w:lang w:eastAsia="ru-RU"/>
        </w:rPr>
        <w:t xml:space="preserve"> общего образования, обеспечения </w:t>
      </w:r>
      <w:r w:rsidR="00740D79" w:rsidRPr="000030A3">
        <w:rPr>
          <w:rFonts w:ascii="Times New Roman" w:eastAsia="Times New Roman" w:hAnsi="Times New Roman"/>
          <w:sz w:val="28"/>
          <w:szCs w:val="28"/>
          <w:lang w:eastAsia="ru-RU"/>
        </w:rPr>
        <w:t>прав,</w:t>
      </w:r>
      <w:r w:rsidRPr="000030A3">
        <w:rPr>
          <w:rFonts w:ascii="Times New Roman" w:eastAsia="Times New Roman" w:hAnsi="Times New Roman"/>
          <w:sz w:val="28"/>
          <w:szCs w:val="28"/>
          <w:lang w:eastAsia="ru-RU"/>
        </w:rPr>
        <w:t xml:space="preserve"> обучающихся на изучение родного языка, включая русский язык, из числа языков народов Российской Федерации, предметная область «Русский язык и литературное чтение» представлена учебными предметами, входящими в обязательную часть учебного плана: </w:t>
      </w:r>
      <w:r w:rsidRPr="000030A3">
        <w:rPr>
          <w:rFonts w:ascii="Times New Roman" w:eastAsia="Times New Roman" w:hAnsi="Times New Roman"/>
          <w:b/>
          <w:sz w:val="28"/>
          <w:szCs w:val="28"/>
          <w:lang w:eastAsia="ru-RU"/>
        </w:rPr>
        <w:t>«Родной язык</w:t>
      </w:r>
      <w:r w:rsidR="00314B0A" w:rsidRPr="000030A3">
        <w:rPr>
          <w:rFonts w:ascii="Times New Roman" w:eastAsia="Times New Roman" w:hAnsi="Times New Roman"/>
          <w:b/>
          <w:sz w:val="28"/>
          <w:szCs w:val="28"/>
          <w:lang w:eastAsia="ru-RU"/>
        </w:rPr>
        <w:t xml:space="preserve"> (русский)</w:t>
      </w:r>
      <w:r w:rsidR="00FC7DB5" w:rsidRPr="000030A3">
        <w:rPr>
          <w:rFonts w:ascii="Times New Roman" w:eastAsia="Times New Roman" w:hAnsi="Times New Roman"/>
          <w:b/>
          <w:sz w:val="28"/>
          <w:szCs w:val="28"/>
          <w:lang w:eastAsia="ru-RU"/>
        </w:rPr>
        <w:t>»</w:t>
      </w:r>
      <w:r w:rsidRPr="000030A3">
        <w:rPr>
          <w:rFonts w:ascii="Times New Roman" w:eastAsia="Times New Roman" w:hAnsi="Times New Roman"/>
          <w:b/>
          <w:sz w:val="28"/>
          <w:szCs w:val="28"/>
          <w:lang w:eastAsia="ru-RU"/>
        </w:rPr>
        <w:t xml:space="preserve"> и </w:t>
      </w:r>
      <w:r w:rsidR="00FC7DB5" w:rsidRPr="000030A3">
        <w:rPr>
          <w:rFonts w:ascii="Times New Roman" w:eastAsia="Times New Roman" w:hAnsi="Times New Roman"/>
          <w:b/>
          <w:sz w:val="28"/>
          <w:szCs w:val="28"/>
          <w:lang w:eastAsia="ru-RU"/>
        </w:rPr>
        <w:t>«Л</w:t>
      </w:r>
      <w:r w:rsidRPr="000030A3">
        <w:rPr>
          <w:rFonts w:ascii="Times New Roman" w:eastAsia="Times New Roman" w:hAnsi="Times New Roman"/>
          <w:b/>
          <w:sz w:val="28"/>
          <w:szCs w:val="28"/>
          <w:lang w:eastAsia="ru-RU"/>
        </w:rPr>
        <w:t>итературное чтение на родном языке</w:t>
      </w:r>
      <w:r w:rsidR="00314B0A" w:rsidRPr="000030A3">
        <w:rPr>
          <w:rFonts w:ascii="Times New Roman" w:eastAsia="Times New Roman" w:hAnsi="Times New Roman"/>
          <w:b/>
          <w:sz w:val="28"/>
          <w:szCs w:val="28"/>
          <w:lang w:eastAsia="ru-RU"/>
        </w:rPr>
        <w:t xml:space="preserve"> (русском)</w:t>
      </w:r>
      <w:r w:rsidRPr="000030A3">
        <w:rPr>
          <w:rFonts w:ascii="Times New Roman" w:eastAsia="Times New Roman" w:hAnsi="Times New Roman"/>
          <w:b/>
          <w:sz w:val="28"/>
          <w:szCs w:val="28"/>
          <w:lang w:eastAsia="ru-RU"/>
        </w:rPr>
        <w:t xml:space="preserve">» </w:t>
      </w:r>
      <w:r w:rsidRPr="000030A3">
        <w:rPr>
          <w:rFonts w:ascii="Times New Roman" w:eastAsia="Times New Roman" w:hAnsi="Times New Roman"/>
          <w:sz w:val="28"/>
          <w:szCs w:val="28"/>
          <w:lang w:eastAsia="ru-RU"/>
        </w:rPr>
        <w:t>по 1 часу в неделю. На изучение учебного предмета «Родной язык</w:t>
      </w:r>
      <w:r w:rsidR="00314B0A" w:rsidRPr="000030A3">
        <w:rPr>
          <w:rFonts w:ascii="Times New Roman" w:eastAsia="Times New Roman" w:hAnsi="Times New Roman"/>
          <w:sz w:val="28"/>
          <w:szCs w:val="28"/>
          <w:lang w:eastAsia="ru-RU"/>
        </w:rPr>
        <w:t xml:space="preserve"> (русский)</w:t>
      </w:r>
      <w:r w:rsidR="009549F4">
        <w:rPr>
          <w:rFonts w:ascii="Times New Roman" w:eastAsia="Times New Roman" w:hAnsi="Times New Roman"/>
          <w:sz w:val="28"/>
          <w:szCs w:val="28"/>
          <w:lang w:eastAsia="ru-RU"/>
        </w:rPr>
        <w:t>» в 3</w:t>
      </w:r>
      <w:r w:rsidRPr="000030A3">
        <w:rPr>
          <w:rFonts w:ascii="Times New Roman" w:eastAsia="Times New Roman" w:hAnsi="Times New Roman"/>
          <w:sz w:val="28"/>
          <w:szCs w:val="28"/>
          <w:lang w:eastAsia="ru-RU"/>
        </w:rPr>
        <w:t>-4-х классах выделяется 1 час в неделю в первом полугодии. На изучение учебного предмета «Литературное чтение на родном языке</w:t>
      </w:r>
      <w:r w:rsidR="00314B0A" w:rsidRPr="000030A3">
        <w:rPr>
          <w:rFonts w:ascii="Times New Roman" w:eastAsia="Times New Roman" w:hAnsi="Times New Roman"/>
          <w:sz w:val="28"/>
          <w:szCs w:val="28"/>
          <w:lang w:eastAsia="ru-RU"/>
        </w:rPr>
        <w:t xml:space="preserve"> (русском)</w:t>
      </w:r>
      <w:r w:rsidR="009549F4">
        <w:rPr>
          <w:rFonts w:ascii="Times New Roman" w:eastAsia="Times New Roman" w:hAnsi="Times New Roman"/>
          <w:sz w:val="28"/>
          <w:szCs w:val="28"/>
          <w:lang w:eastAsia="ru-RU"/>
        </w:rPr>
        <w:t>» в 3</w:t>
      </w:r>
      <w:r w:rsidRPr="000030A3">
        <w:rPr>
          <w:rFonts w:ascii="Times New Roman" w:eastAsia="Times New Roman" w:hAnsi="Times New Roman"/>
          <w:sz w:val="28"/>
          <w:szCs w:val="28"/>
          <w:lang w:eastAsia="ru-RU"/>
        </w:rPr>
        <w:t>-4-х классах отводится 1 час в неделю во втором полугодии.</w:t>
      </w:r>
    </w:p>
    <w:p w:rsidR="00F636D8" w:rsidRPr="000030A3" w:rsidRDefault="00F636D8" w:rsidP="00C41E70">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030A3">
        <w:rPr>
          <w:rFonts w:ascii="Times New Roman" w:eastAsia="Times New Roman" w:hAnsi="Times New Roman"/>
          <w:iCs/>
          <w:sz w:val="28"/>
          <w:szCs w:val="28"/>
          <w:lang w:eastAsia="ru-RU"/>
        </w:rPr>
        <w:t>Часть, формируемая участниками образовательных отношений,</w:t>
      </w:r>
      <w:r w:rsidRPr="000030A3">
        <w:rPr>
          <w:rFonts w:ascii="Times New Roman" w:eastAsia="Times New Roman" w:hAnsi="Times New Roman"/>
          <w:sz w:val="28"/>
          <w:szCs w:val="28"/>
          <w:lang w:eastAsia="ru-RU"/>
        </w:rPr>
        <w:t xml:space="preserve"> включает предметы, курсы, направленные на реализацию индивидуальных потребностей обучающихся, в соответствии с их запросами и</w:t>
      </w:r>
      <w:r w:rsidRPr="000030A3">
        <w:rPr>
          <w:rFonts w:ascii="Times New Roman" w:eastAsia="Times New Roman" w:hAnsi="Times New Roman"/>
          <w:iCs/>
          <w:sz w:val="28"/>
          <w:szCs w:val="28"/>
          <w:lang w:eastAsia="ru-RU"/>
        </w:rPr>
        <w:t xml:space="preserve"> </w:t>
      </w:r>
      <w:r w:rsidRPr="000030A3">
        <w:rPr>
          <w:rFonts w:ascii="Times New Roman" w:eastAsia="Times New Roman" w:hAnsi="Times New Roman"/>
          <w:sz w:val="28"/>
          <w:szCs w:val="28"/>
          <w:lang w:eastAsia="ru-RU"/>
        </w:rPr>
        <w:t>согласована с Управляющим советом.</w:t>
      </w:r>
    </w:p>
    <w:p w:rsidR="006468B9" w:rsidRPr="000030A3" w:rsidRDefault="009972F0" w:rsidP="00C41E70">
      <w:pPr>
        <w:autoSpaceDE w:val="0"/>
        <w:autoSpaceDN w:val="0"/>
        <w:adjustRightInd w:val="0"/>
        <w:spacing w:after="0" w:line="240" w:lineRule="auto"/>
        <w:ind w:firstLine="567"/>
        <w:jc w:val="both"/>
        <w:rPr>
          <w:rFonts w:ascii="Times New Roman" w:eastAsia="Times New Roman" w:hAnsi="Times New Roman"/>
          <w:bCs/>
          <w:iCs/>
          <w:sz w:val="28"/>
          <w:szCs w:val="28"/>
          <w:lang w:eastAsia="ru-RU"/>
        </w:rPr>
      </w:pPr>
      <w:r w:rsidRPr="000030A3">
        <w:rPr>
          <w:rFonts w:ascii="Times New Roman" w:eastAsia="Times New Roman" w:hAnsi="Times New Roman"/>
          <w:iCs/>
          <w:sz w:val="28"/>
          <w:szCs w:val="28"/>
          <w:lang w:eastAsia="ru-RU"/>
        </w:rPr>
        <w:t xml:space="preserve"> </w:t>
      </w:r>
      <w:r w:rsidR="006468B9" w:rsidRPr="000030A3">
        <w:rPr>
          <w:rFonts w:ascii="Times New Roman" w:eastAsia="Times New Roman" w:hAnsi="Times New Roman"/>
          <w:sz w:val="28"/>
          <w:szCs w:val="28"/>
          <w:lang w:eastAsia="ru-RU"/>
        </w:rPr>
        <w:t xml:space="preserve">С целью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готовности к диалогу с представителями других культур и мировоззрений в рамках </w:t>
      </w:r>
      <w:r w:rsidR="006468B9" w:rsidRPr="000030A3">
        <w:rPr>
          <w:rFonts w:ascii="Times New Roman" w:eastAsia="Times New Roman" w:hAnsi="Times New Roman"/>
          <w:sz w:val="28"/>
          <w:szCs w:val="28"/>
          <w:lang w:eastAsia="ru-RU"/>
        </w:rPr>
        <w:lastRenderedPageBreak/>
        <w:t>обязательной части учебного плана в 4-х классах организовано изучение учебного предмета «</w:t>
      </w:r>
      <w:r w:rsidR="006468B9" w:rsidRPr="000030A3">
        <w:rPr>
          <w:rFonts w:ascii="Times New Roman" w:eastAsia="Times New Roman" w:hAnsi="Times New Roman"/>
          <w:b/>
          <w:sz w:val="28"/>
          <w:szCs w:val="28"/>
          <w:lang w:eastAsia="ru-RU"/>
        </w:rPr>
        <w:t>Основы религиозных культур и светской этики</w:t>
      </w:r>
      <w:r w:rsidR="006468B9" w:rsidRPr="000030A3">
        <w:rPr>
          <w:rFonts w:ascii="Times New Roman" w:eastAsia="Times New Roman" w:hAnsi="Times New Roman"/>
          <w:sz w:val="28"/>
          <w:szCs w:val="28"/>
          <w:lang w:eastAsia="ru-RU"/>
        </w:rPr>
        <w:t xml:space="preserve">» в объеме 1 час в неделю. </w:t>
      </w:r>
      <w:r w:rsidR="006468B9" w:rsidRPr="000030A3">
        <w:rPr>
          <w:rFonts w:ascii="Times New Roman" w:eastAsia="Times New Roman" w:hAnsi="Times New Roman"/>
          <w:bCs/>
          <w:iCs/>
          <w:sz w:val="28"/>
          <w:szCs w:val="28"/>
          <w:lang w:eastAsia="ru-RU"/>
        </w:rPr>
        <w:t>В соответствии с запросами родителей и на основании их письменных заявлений в 20</w:t>
      </w:r>
      <w:r w:rsidR="00E3505F" w:rsidRPr="000030A3">
        <w:rPr>
          <w:rFonts w:ascii="Times New Roman" w:eastAsia="Times New Roman" w:hAnsi="Times New Roman"/>
          <w:bCs/>
          <w:iCs/>
          <w:sz w:val="28"/>
          <w:szCs w:val="28"/>
          <w:lang w:eastAsia="ru-RU"/>
        </w:rPr>
        <w:t>2</w:t>
      </w:r>
      <w:r w:rsidR="009549F4">
        <w:rPr>
          <w:rFonts w:ascii="Times New Roman" w:eastAsia="Times New Roman" w:hAnsi="Times New Roman"/>
          <w:bCs/>
          <w:iCs/>
          <w:sz w:val="28"/>
          <w:szCs w:val="28"/>
          <w:lang w:eastAsia="ru-RU"/>
        </w:rPr>
        <w:t>3</w:t>
      </w:r>
      <w:r w:rsidR="006468B9" w:rsidRPr="000030A3">
        <w:rPr>
          <w:rFonts w:ascii="Times New Roman" w:eastAsia="Times New Roman" w:hAnsi="Times New Roman"/>
          <w:bCs/>
          <w:iCs/>
          <w:sz w:val="28"/>
          <w:szCs w:val="28"/>
          <w:lang w:eastAsia="ru-RU"/>
        </w:rPr>
        <w:t>-20</w:t>
      </w:r>
      <w:r w:rsidR="0025563F" w:rsidRPr="000030A3">
        <w:rPr>
          <w:rFonts w:ascii="Times New Roman" w:eastAsia="Times New Roman" w:hAnsi="Times New Roman"/>
          <w:bCs/>
          <w:iCs/>
          <w:sz w:val="28"/>
          <w:szCs w:val="28"/>
          <w:lang w:eastAsia="ru-RU"/>
        </w:rPr>
        <w:t>2</w:t>
      </w:r>
      <w:r w:rsidR="009549F4">
        <w:rPr>
          <w:rFonts w:ascii="Times New Roman" w:eastAsia="Times New Roman" w:hAnsi="Times New Roman"/>
          <w:bCs/>
          <w:iCs/>
          <w:sz w:val="28"/>
          <w:szCs w:val="28"/>
          <w:lang w:eastAsia="ru-RU"/>
        </w:rPr>
        <w:t>4</w:t>
      </w:r>
      <w:r w:rsidR="006468B9" w:rsidRPr="000030A3">
        <w:rPr>
          <w:rFonts w:ascii="Times New Roman" w:eastAsia="Times New Roman" w:hAnsi="Times New Roman"/>
          <w:bCs/>
          <w:iCs/>
          <w:sz w:val="28"/>
          <w:szCs w:val="28"/>
          <w:lang w:eastAsia="ru-RU"/>
        </w:rPr>
        <w:t xml:space="preserve"> учебном году изучается модуль «Основы православной культуры». </w:t>
      </w:r>
    </w:p>
    <w:p w:rsidR="00FF1061" w:rsidRDefault="00F636D8" w:rsidP="00C41E7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С учетом мнения участников образовательных отношений (родителей, педагогов) часы части учебного плана, формируемой участникам</w:t>
      </w:r>
      <w:r w:rsidR="00E3505F" w:rsidRPr="000030A3">
        <w:rPr>
          <w:rFonts w:ascii="Times New Roman" w:eastAsia="Times New Roman" w:hAnsi="Times New Roman"/>
          <w:sz w:val="28"/>
          <w:szCs w:val="28"/>
          <w:lang w:eastAsia="ru-RU"/>
        </w:rPr>
        <w:t xml:space="preserve">и образовательных отношений, </w:t>
      </w:r>
      <w:r w:rsidR="00A32DB5">
        <w:rPr>
          <w:rFonts w:ascii="Times New Roman" w:eastAsia="Times New Roman" w:hAnsi="Times New Roman"/>
          <w:sz w:val="28"/>
          <w:szCs w:val="28"/>
          <w:lang w:eastAsia="ru-RU"/>
        </w:rPr>
        <w:t xml:space="preserve">во </w:t>
      </w:r>
      <w:r w:rsidR="009549F4">
        <w:rPr>
          <w:rFonts w:ascii="Times New Roman" w:eastAsia="Times New Roman" w:hAnsi="Times New Roman"/>
          <w:sz w:val="28"/>
          <w:szCs w:val="28"/>
          <w:lang w:eastAsia="ru-RU"/>
        </w:rPr>
        <w:t>3</w:t>
      </w:r>
      <w:r w:rsidR="00970B14" w:rsidRPr="000030A3">
        <w:rPr>
          <w:rFonts w:ascii="Times New Roman" w:eastAsia="Times New Roman" w:hAnsi="Times New Roman"/>
          <w:sz w:val="28"/>
          <w:szCs w:val="28"/>
          <w:lang w:eastAsia="ru-RU"/>
        </w:rPr>
        <w:t>-</w:t>
      </w:r>
      <w:r w:rsidR="009549F4">
        <w:rPr>
          <w:rFonts w:ascii="Times New Roman" w:eastAsia="Times New Roman" w:hAnsi="Times New Roman"/>
          <w:sz w:val="28"/>
          <w:szCs w:val="28"/>
          <w:lang w:eastAsia="ru-RU"/>
        </w:rPr>
        <w:t>4</w:t>
      </w:r>
      <w:r w:rsidR="00C04353" w:rsidRPr="000030A3">
        <w:rPr>
          <w:rFonts w:ascii="Times New Roman" w:eastAsia="Times New Roman" w:hAnsi="Times New Roman"/>
          <w:sz w:val="28"/>
          <w:szCs w:val="28"/>
          <w:lang w:eastAsia="ru-RU"/>
        </w:rPr>
        <w:t xml:space="preserve"> классах использованы для увеличения количества часов на изучение учебного предмета </w:t>
      </w:r>
      <w:r w:rsidR="00C04353" w:rsidRPr="000030A3">
        <w:rPr>
          <w:rFonts w:ascii="Times New Roman" w:eastAsia="Times New Roman" w:hAnsi="Times New Roman"/>
          <w:b/>
          <w:sz w:val="28"/>
          <w:szCs w:val="28"/>
          <w:lang w:eastAsia="ru-RU"/>
        </w:rPr>
        <w:t>«Русский язык»</w:t>
      </w:r>
      <w:r w:rsidR="00C04353" w:rsidRPr="000030A3">
        <w:rPr>
          <w:rFonts w:ascii="Times New Roman" w:eastAsia="Times New Roman" w:hAnsi="Times New Roman"/>
          <w:sz w:val="28"/>
          <w:szCs w:val="28"/>
          <w:lang w:eastAsia="ru-RU"/>
        </w:rPr>
        <w:t xml:space="preserve"> на 1 час в неделю с целью повышения качества образовательных результатов учащихся по предмету, формирования функциональной грамотности младших школьников, а также выполнения в полном объеме рекомендаций авторов учебников</w:t>
      </w:r>
      <w:r w:rsidR="00FF1061">
        <w:rPr>
          <w:rFonts w:ascii="Times New Roman" w:eastAsia="Times New Roman" w:hAnsi="Times New Roman"/>
          <w:sz w:val="28"/>
          <w:szCs w:val="28"/>
          <w:lang w:eastAsia="ru-RU"/>
        </w:rPr>
        <w:t>.</w:t>
      </w:r>
    </w:p>
    <w:p w:rsidR="00F636D8" w:rsidRPr="000030A3" w:rsidRDefault="009549F4" w:rsidP="00C41E70">
      <w:pPr>
        <w:autoSpaceDE w:val="0"/>
        <w:autoSpaceDN w:val="0"/>
        <w:adjustRightInd w:val="0"/>
        <w:spacing w:after="0" w:line="240" w:lineRule="auto"/>
        <w:ind w:firstLine="708"/>
        <w:jc w:val="both"/>
        <w:rPr>
          <w:rFonts w:ascii="Times New Roman" w:eastAsia="Times New Roman" w:hAnsi="Times New Roman"/>
          <w:iCs/>
          <w:sz w:val="28"/>
          <w:szCs w:val="28"/>
          <w:lang w:eastAsia="ru-RU"/>
        </w:rPr>
      </w:pPr>
      <w:r w:rsidRPr="009549F4">
        <w:rPr>
          <w:rFonts w:ascii="Times New Roman" w:eastAsia="Times New Roman" w:hAnsi="Times New Roman"/>
          <w:sz w:val="28"/>
          <w:szCs w:val="28"/>
          <w:lang w:eastAsia="ru-RU"/>
        </w:rPr>
        <w:t>При пятидневной учебной неделе в 3-4 классах количество часов на физическую культуру составляет 2 часа, третий час будет реализован за счет часов внеурочной деятельности и (или) за счет посещения учащимися спортивных секций, а также организации физминуток на уроках, подвижных перемен, дней здоровья.</w:t>
      </w:r>
      <w:r>
        <w:rPr>
          <w:rFonts w:ascii="Times New Roman" w:eastAsia="Times New Roman" w:hAnsi="Times New Roman"/>
          <w:sz w:val="28"/>
          <w:szCs w:val="28"/>
          <w:lang w:eastAsia="ru-RU"/>
        </w:rPr>
        <w:t xml:space="preserve">  </w:t>
      </w:r>
    </w:p>
    <w:p w:rsidR="006468B9" w:rsidRPr="000030A3" w:rsidRDefault="009972F0" w:rsidP="00C41E70">
      <w:pPr>
        <w:spacing w:after="0" w:line="240" w:lineRule="auto"/>
        <w:ind w:firstLine="426"/>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 xml:space="preserve"> </w:t>
      </w:r>
      <w:r w:rsidR="006468B9" w:rsidRPr="000030A3">
        <w:rPr>
          <w:rFonts w:ascii="Times New Roman" w:eastAsia="Times New Roman" w:hAnsi="Times New Roman"/>
          <w:sz w:val="28"/>
          <w:szCs w:val="28"/>
          <w:lang w:eastAsia="ru-RU"/>
        </w:rPr>
        <w:t>В начальных классах производится деление на подгруппы при организации занятий по</w:t>
      </w:r>
      <w:r w:rsidR="006A4756" w:rsidRPr="000030A3">
        <w:rPr>
          <w:rFonts w:ascii="Times New Roman" w:eastAsia="Times New Roman" w:hAnsi="Times New Roman"/>
          <w:sz w:val="28"/>
          <w:szCs w:val="28"/>
          <w:lang w:eastAsia="ru-RU"/>
        </w:rPr>
        <w:t xml:space="preserve"> </w:t>
      </w:r>
      <w:r w:rsidR="006468B9" w:rsidRPr="000030A3">
        <w:rPr>
          <w:rFonts w:ascii="Times New Roman" w:eastAsia="Times New Roman" w:hAnsi="Times New Roman"/>
          <w:sz w:val="28"/>
          <w:szCs w:val="28"/>
          <w:lang w:eastAsia="ru-RU"/>
        </w:rPr>
        <w:t>иностранному языку</w:t>
      </w:r>
      <w:r w:rsidR="00087216" w:rsidRPr="000030A3">
        <w:rPr>
          <w:rFonts w:ascii="Times New Roman" w:eastAsia="Times New Roman" w:hAnsi="Times New Roman"/>
          <w:sz w:val="28"/>
          <w:szCs w:val="28"/>
          <w:lang w:eastAsia="ru-RU"/>
        </w:rPr>
        <w:t xml:space="preserve"> (английскому)</w:t>
      </w:r>
      <w:r w:rsidR="006468B9" w:rsidRPr="000030A3">
        <w:rPr>
          <w:rFonts w:ascii="Times New Roman" w:eastAsia="Times New Roman" w:hAnsi="Times New Roman"/>
          <w:sz w:val="28"/>
          <w:szCs w:val="28"/>
          <w:lang w:eastAsia="ru-RU"/>
        </w:rPr>
        <w:t>.</w:t>
      </w:r>
    </w:p>
    <w:p w:rsidR="00045331" w:rsidRPr="003642B4" w:rsidRDefault="00045331" w:rsidP="00C41E70">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6468B9" w:rsidRPr="000030A3" w:rsidRDefault="006468B9" w:rsidP="00C41E7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030A3">
        <w:rPr>
          <w:rFonts w:ascii="Times New Roman" w:eastAsia="Times New Roman" w:hAnsi="Times New Roman"/>
          <w:b/>
          <w:sz w:val="28"/>
          <w:szCs w:val="28"/>
          <w:lang w:eastAsia="ru-RU"/>
        </w:rPr>
        <w:t>1</w:t>
      </w:r>
      <w:r w:rsidRPr="000030A3">
        <w:rPr>
          <w:rFonts w:ascii="Times New Roman" w:eastAsia="Times New Roman" w:hAnsi="Times New Roman"/>
          <w:sz w:val="28"/>
          <w:szCs w:val="28"/>
          <w:lang w:eastAsia="ru-RU"/>
        </w:rPr>
        <w:t>.</w:t>
      </w:r>
      <w:r w:rsidRPr="000030A3">
        <w:rPr>
          <w:rFonts w:ascii="Times New Roman" w:eastAsia="Times New Roman" w:hAnsi="Times New Roman"/>
          <w:b/>
          <w:bCs/>
          <w:sz w:val="28"/>
          <w:szCs w:val="28"/>
          <w:lang w:eastAsia="ru-RU"/>
        </w:rPr>
        <w:t>3. Промежуточная аттестация</w:t>
      </w:r>
    </w:p>
    <w:p w:rsidR="006468B9" w:rsidRPr="000030A3" w:rsidRDefault="006468B9" w:rsidP="00C73EF8">
      <w:pPr>
        <w:spacing w:after="0" w:line="240" w:lineRule="auto"/>
        <w:jc w:val="both"/>
        <w:rPr>
          <w:rFonts w:ascii="Times New Roman" w:eastAsia="Times New Roman" w:hAnsi="Times New Roman"/>
          <w:bCs/>
          <w:iCs/>
          <w:sz w:val="28"/>
          <w:szCs w:val="28"/>
          <w:lang w:eastAsia="ru-RU"/>
        </w:rPr>
      </w:pPr>
      <w:r w:rsidRPr="000030A3">
        <w:rPr>
          <w:rFonts w:ascii="Times New Roman" w:eastAsia="Times New Roman" w:hAnsi="Times New Roman"/>
          <w:sz w:val="28"/>
          <w:szCs w:val="28"/>
          <w:lang w:eastAsia="ru-RU"/>
        </w:rPr>
        <w:t xml:space="preserve">       </w:t>
      </w:r>
      <w:r w:rsidRPr="000030A3">
        <w:rPr>
          <w:rFonts w:ascii="Times New Roman" w:eastAsia="Times New Roman" w:hAnsi="Times New Roman"/>
          <w:bCs/>
          <w:sz w:val="28"/>
          <w:szCs w:val="28"/>
          <w:lang w:eastAsia="ru-RU"/>
        </w:rPr>
        <w:t xml:space="preserve">Промежуточная аттестация </w:t>
      </w:r>
      <w:r w:rsidR="00C73EF8">
        <w:rPr>
          <w:rFonts w:ascii="Times New Roman" w:eastAsia="Times New Roman" w:hAnsi="Times New Roman"/>
          <w:bCs/>
          <w:iCs/>
          <w:sz w:val="28"/>
          <w:szCs w:val="28"/>
          <w:lang w:eastAsia="ru-RU"/>
        </w:rPr>
        <w:t>в 3</w:t>
      </w:r>
      <w:r w:rsidR="00C73EF8" w:rsidRPr="000030A3">
        <w:rPr>
          <w:rFonts w:ascii="Times New Roman" w:eastAsia="Times New Roman" w:hAnsi="Times New Roman"/>
          <w:bCs/>
          <w:iCs/>
          <w:sz w:val="28"/>
          <w:szCs w:val="28"/>
          <w:lang w:eastAsia="ru-RU"/>
        </w:rPr>
        <w:t xml:space="preserve">-4 классах </w:t>
      </w:r>
      <w:r w:rsidR="00C73EF8">
        <w:rPr>
          <w:rFonts w:ascii="Times New Roman" w:eastAsia="Times New Roman" w:hAnsi="Times New Roman"/>
          <w:bCs/>
          <w:sz w:val="28"/>
          <w:szCs w:val="28"/>
          <w:lang w:eastAsia="ru-RU"/>
        </w:rPr>
        <w:t>проводится</w:t>
      </w:r>
      <w:r w:rsidRPr="000030A3">
        <w:rPr>
          <w:rFonts w:ascii="Times New Roman" w:eastAsia="Times New Roman" w:hAnsi="Times New Roman"/>
          <w:bCs/>
          <w:iCs/>
          <w:sz w:val="28"/>
          <w:szCs w:val="28"/>
          <w:lang w:eastAsia="ru-RU"/>
        </w:rPr>
        <w:t xml:space="preserve"> в конце учебного года по всем предметам учебного плана </w:t>
      </w:r>
      <w:r w:rsidR="00C73EF8">
        <w:rPr>
          <w:rFonts w:ascii="Times New Roman" w:eastAsia="Times New Roman" w:hAnsi="Times New Roman"/>
          <w:bCs/>
          <w:iCs/>
          <w:sz w:val="28"/>
          <w:szCs w:val="28"/>
          <w:lang w:eastAsia="ru-RU"/>
        </w:rPr>
        <w:t>без аттестационных испытаний</w:t>
      </w:r>
      <w:r w:rsidR="00013D96" w:rsidRPr="000030A3">
        <w:rPr>
          <w:rFonts w:ascii="Times New Roman" w:eastAsia="Times New Roman" w:hAnsi="Times New Roman"/>
          <w:bCs/>
          <w:iCs/>
          <w:sz w:val="28"/>
          <w:szCs w:val="28"/>
          <w:lang w:eastAsia="ru-RU"/>
        </w:rPr>
        <w:t xml:space="preserve"> по</w:t>
      </w:r>
      <w:r w:rsidR="00013D96" w:rsidRPr="000030A3">
        <w:rPr>
          <w:rFonts w:ascii="Times New Roman" w:eastAsia="Times New Roman" w:hAnsi="Times New Roman"/>
          <w:sz w:val="28"/>
          <w:szCs w:val="28"/>
          <w:lang w:eastAsia="ru-RU"/>
        </w:rPr>
        <w:t xml:space="preserve"> результатам текущего кон</w:t>
      </w:r>
      <w:r w:rsidR="00C73EF8">
        <w:rPr>
          <w:rFonts w:ascii="Times New Roman" w:eastAsia="Times New Roman" w:hAnsi="Times New Roman"/>
          <w:sz w:val="28"/>
          <w:szCs w:val="28"/>
          <w:lang w:eastAsia="ru-RU"/>
        </w:rPr>
        <w:t xml:space="preserve">троля по четвертям </w:t>
      </w:r>
      <w:r w:rsidR="00013D96" w:rsidRPr="000030A3">
        <w:rPr>
          <w:rFonts w:ascii="Times New Roman" w:eastAsia="Times New Roman" w:hAnsi="Times New Roman"/>
          <w:sz w:val="28"/>
          <w:szCs w:val="28"/>
          <w:lang w:eastAsia="ru-RU"/>
        </w:rPr>
        <w:t>и фиксируется в электронном журнале в виде годовой отметки.</w:t>
      </w:r>
    </w:p>
    <w:p w:rsidR="003642B4" w:rsidRPr="003642B4" w:rsidRDefault="003642B4" w:rsidP="003642B4">
      <w:pPr>
        <w:spacing w:after="0" w:line="240" w:lineRule="auto"/>
        <w:jc w:val="center"/>
        <w:rPr>
          <w:rFonts w:ascii="Times New Roman" w:eastAsia="Times New Roman" w:hAnsi="Times New Roman"/>
          <w:b/>
          <w:sz w:val="28"/>
          <w:szCs w:val="28"/>
          <w:lang w:eastAsia="ru-RU"/>
        </w:rPr>
      </w:pPr>
    </w:p>
    <w:p w:rsidR="00C73EF8" w:rsidRPr="00C73EF8" w:rsidRDefault="00C73EF8" w:rsidP="00C73EF8">
      <w:pPr>
        <w:spacing w:after="0" w:line="242" w:lineRule="auto"/>
        <w:ind w:right="364"/>
        <w:rPr>
          <w:rFonts w:ascii="Times New Roman" w:eastAsia="Times New Roman" w:hAnsi="Times New Roman"/>
          <w:bCs/>
          <w:sz w:val="28"/>
          <w:szCs w:val="28"/>
          <w:lang w:eastAsia="ru-RU"/>
        </w:rPr>
        <w:sectPr w:rsidR="00C73EF8" w:rsidRPr="00C73EF8" w:rsidSect="0011749B">
          <w:pgSz w:w="11910" w:h="16840"/>
          <w:pgMar w:top="620" w:right="711" w:bottom="851" w:left="1418" w:header="720" w:footer="720" w:gutter="0"/>
          <w:cols w:space="720"/>
        </w:sectPr>
      </w:pPr>
      <w:r>
        <w:rPr>
          <w:rFonts w:ascii="Times New Roman" w:hAnsi="Times New Roman"/>
          <w:sz w:val="28"/>
          <w:szCs w:val="28"/>
        </w:rPr>
        <w:t xml:space="preserve"> </w:t>
      </w:r>
    </w:p>
    <w:p w:rsidR="00147C18" w:rsidRDefault="00147C18" w:rsidP="003642B4">
      <w:pPr>
        <w:spacing w:after="0" w:line="240" w:lineRule="auto"/>
        <w:jc w:val="center"/>
        <w:rPr>
          <w:rFonts w:ascii="Times New Roman" w:eastAsia="Times New Roman" w:hAnsi="Times New Roman"/>
          <w:b/>
          <w:sz w:val="28"/>
          <w:szCs w:val="28"/>
          <w:lang w:eastAsia="ru-RU"/>
        </w:rPr>
      </w:pPr>
    </w:p>
    <w:p w:rsidR="006468B9" w:rsidRPr="000030A3" w:rsidRDefault="006468B9" w:rsidP="00C41E70">
      <w:pPr>
        <w:numPr>
          <w:ilvl w:val="0"/>
          <w:numId w:val="2"/>
        </w:numPr>
        <w:spacing w:after="0" w:line="240" w:lineRule="auto"/>
        <w:jc w:val="center"/>
        <w:rPr>
          <w:rFonts w:ascii="Times New Roman" w:eastAsia="Times New Roman" w:hAnsi="Times New Roman"/>
          <w:b/>
          <w:sz w:val="28"/>
          <w:szCs w:val="28"/>
          <w:lang w:eastAsia="ru-RU"/>
        </w:rPr>
      </w:pPr>
      <w:r w:rsidRPr="000030A3">
        <w:rPr>
          <w:rFonts w:ascii="Times New Roman" w:eastAsia="Times New Roman" w:hAnsi="Times New Roman"/>
          <w:b/>
          <w:iCs/>
          <w:sz w:val="28"/>
          <w:szCs w:val="28"/>
          <w:lang w:eastAsia="ru-RU"/>
        </w:rPr>
        <w:t xml:space="preserve">Учебный план </w:t>
      </w:r>
      <w:r w:rsidRPr="000030A3">
        <w:rPr>
          <w:rFonts w:ascii="Times New Roman" w:eastAsia="Times New Roman" w:hAnsi="Times New Roman"/>
          <w:b/>
          <w:sz w:val="28"/>
          <w:szCs w:val="28"/>
          <w:lang w:eastAsia="ru-RU"/>
        </w:rPr>
        <w:t xml:space="preserve">(сетка часов) </w:t>
      </w:r>
    </w:p>
    <w:p w:rsidR="00455F2F" w:rsidRPr="000030A3" w:rsidRDefault="006468B9" w:rsidP="00C41E70">
      <w:pPr>
        <w:tabs>
          <w:tab w:val="left" w:pos="4500"/>
          <w:tab w:val="left" w:pos="9180"/>
          <w:tab w:val="left" w:pos="9360"/>
        </w:tabs>
        <w:spacing w:after="0" w:line="240" w:lineRule="auto"/>
        <w:jc w:val="center"/>
        <w:rPr>
          <w:rFonts w:ascii="Times New Roman" w:eastAsia="Times New Roman" w:hAnsi="Times New Roman"/>
          <w:b/>
          <w:bCs/>
          <w:sz w:val="28"/>
          <w:szCs w:val="28"/>
          <w:lang w:eastAsia="ru-RU"/>
        </w:rPr>
      </w:pPr>
      <w:r w:rsidRPr="000030A3">
        <w:rPr>
          <w:rFonts w:ascii="Times New Roman" w:eastAsia="Times New Roman" w:hAnsi="Times New Roman"/>
          <w:b/>
          <w:sz w:val="28"/>
          <w:szCs w:val="28"/>
          <w:lang w:eastAsia="ru-RU"/>
        </w:rPr>
        <w:t>уровня начального общего образования МБОУ ЦО № 6,</w:t>
      </w:r>
      <w:r w:rsidRPr="000030A3">
        <w:rPr>
          <w:rFonts w:ascii="Times New Roman" w:eastAsia="Times New Roman" w:hAnsi="Times New Roman"/>
          <w:b/>
          <w:bCs/>
          <w:sz w:val="28"/>
          <w:szCs w:val="28"/>
          <w:lang w:eastAsia="ru-RU"/>
        </w:rPr>
        <w:t xml:space="preserve"> обеспечивающего реализацию основной образовательной программы начального общего образования в соответствии с требованиями ФГОС </w:t>
      </w:r>
    </w:p>
    <w:p w:rsidR="00455F2F" w:rsidRPr="000030A3" w:rsidRDefault="00455F2F" w:rsidP="00C41E70">
      <w:pPr>
        <w:tabs>
          <w:tab w:val="left" w:pos="4500"/>
          <w:tab w:val="left" w:pos="9180"/>
          <w:tab w:val="left" w:pos="9360"/>
        </w:tabs>
        <w:spacing w:after="0" w:line="240" w:lineRule="auto"/>
        <w:jc w:val="center"/>
        <w:rPr>
          <w:rFonts w:ascii="Times New Roman" w:eastAsia="Times New Roman" w:hAnsi="Times New Roman"/>
          <w:b/>
          <w:sz w:val="28"/>
          <w:szCs w:val="28"/>
          <w:lang w:eastAsia="ru-RU"/>
        </w:rPr>
      </w:pPr>
      <w:r w:rsidRPr="000030A3">
        <w:rPr>
          <w:rFonts w:ascii="Times New Roman" w:eastAsia="Times New Roman" w:hAnsi="Times New Roman"/>
          <w:b/>
          <w:sz w:val="28"/>
          <w:szCs w:val="28"/>
          <w:lang w:eastAsia="ru-RU"/>
        </w:rPr>
        <w:t>на 20</w:t>
      </w:r>
      <w:r w:rsidR="00E3505F" w:rsidRPr="000030A3">
        <w:rPr>
          <w:rFonts w:ascii="Times New Roman" w:eastAsia="Times New Roman" w:hAnsi="Times New Roman"/>
          <w:b/>
          <w:sz w:val="28"/>
          <w:szCs w:val="28"/>
          <w:lang w:eastAsia="ru-RU"/>
        </w:rPr>
        <w:t>2</w:t>
      </w:r>
      <w:r w:rsidR="000C6A69">
        <w:rPr>
          <w:rFonts w:ascii="Times New Roman" w:eastAsia="Times New Roman" w:hAnsi="Times New Roman"/>
          <w:b/>
          <w:sz w:val="28"/>
          <w:szCs w:val="28"/>
          <w:lang w:eastAsia="ru-RU"/>
        </w:rPr>
        <w:t>3</w:t>
      </w:r>
      <w:r w:rsidRPr="000030A3">
        <w:rPr>
          <w:rFonts w:ascii="Times New Roman" w:eastAsia="Times New Roman" w:hAnsi="Times New Roman"/>
          <w:b/>
          <w:sz w:val="28"/>
          <w:szCs w:val="28"/>
          <w:lang w:eastAsia="ru-RU"/>
        </w:rPr>
        <w:t>-202</w:t>
      </w:r>
      <w:r w:rsidR="000C6A69">
        <w:rPr>
          <w:rFonts w:ascii="Times New Roman" w:eastAsia="Times New Roman" w:hAnsi="Times New Roman"/>
          <w:b/>
          <w:sz w:val="28"/>
          <w:szCs w:val="28"/>
          <w:lang w:eastAsia="ru-RU"/>
        </w:rPr>
        <w:t>4</w:t>
      </w:r>
      <w:r w:rsidRPr="000030A3">
        <w:rPr>
          <w:rFonts w:ascii="Times New Roman" w:eastAsia="Times New Roman" w:hAnsi="Times New Roman"/>
          <w:b/>
          <w:sz w:val="28"/>
          <w:szCs w:val="28"/>
          <w:lang w:eastAsia="ru-RU"/>
        </w:rPr>
        <w:t xml:space="preserve"> учебный год</w:t>
      </w:r>
    </w:p>
    <w:p w:rsidR="006468B9" w:rsidRPr="000030A3" w:rsidRDefault="006468B9" w:rsidP="00C41E70">
      <w:pPr>
        <w:spacing w:after="0" w:line="240" w:lineRule="auto"/>
        <w:jc w:val="both"/>
        <w:rPr>
          <w:rFonts w:ascii="Times New Roman" w:eastAsia="Times New Roman" w:hAnsi="Times New Roman"/>
          <w:sz w:val="28"/>
          <w:szCs w:val="28"/>
          <w:lang w:eastAsia="ru-RU"/>
        </w:rPr>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2041"/>
        <w:gridCol w:w="854"/>
        <w:gridCol w:w="709"/>
        <w:gridCol w:w="709"/>
        <w:gridCol w:w="992"/>
        <w:gridCol w:w="6"/>
        <w:gridCol w:w="1199"/>
      </w:tblGrid>
      <w:tr w:rsidR="00735ACE" w:rsidRPr="000030A3" w:rsidTr="00735ACE">
        <w:trPr>
          <w:trHeight w:val="293"/>
          <w:jc w:val="center"/>
        </w:trPr>
        <w:tc>
          <w:tcPr>
            <w:tcW w:w="1925" w:type="dxa"/>
            <w:vMerge w:val="restart"/>
            <w:tcBorders>
              <w:top w:val="single" w:sz="4" w:space="0" w:color="auto"/>
              <w:left w:val="single" w:sz="4" w:space="0" w:color="auto"/>
              <w:right w:val="single" w:sz="4" w:space="0" w:color="auto"/>
            </w:tcBorders>
            <w:vAlign w:val="center"/>
          </w:tcPr>
          <w:p w:rsidR="00735ACE" w:rsidRPr="000030A3" w:rsidRDefault="00735ACE"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sz w:val="28"/>
                <w:szCs w:val="28"/>
                <w:lang w:eastAsia="ru-RU"/>
              </w:rPr>
              <w:t xml:space="preserve"> </w:t>
            </w:r>
            <w:r w:rsidRPr="000030A3">
              <w:rPr>
                <w:rFonts w:ascii="Times New Roman" w:eastAsia="Times New Roman" w:hAnsi="Times New Roman"/>
                <w:b/>
                <w:bCs/>
                <w:lang w:eastAsia="ru-RU"/>
              </w:rPr>
              <w:t>Предметные области</w:t>
            </w:r>
          </w:p>
        </w:tc>
        <w:tc>
          <w:tcPr>
            <w:tcW w:w="2041" w:type="dxa"/>
            <w:vMerge w:val="restart"/>
            <w:tcBorders>
              <w:top w:val="single" w:sz="4" w:space="0" w:color="auto"/>
              <w:left w:val="single" w:sz="4" w:space="0" w:color="auto"/>
              <w:right w:val="single" w:sz="4" w:space="0" w:color="auto"/>
            </w:tcBorders>
            <w:vAlign w:val="center"/>
          </w:tcPr>
          <w:p w:rsidR="00735ACE" w:rsidRPr="000030A3" w:rsidRDefault="00735ACE" w:rsidP="00C41E70">
            <w:pPr>
              <w:tabs>
                <w:tab w:val="left" w:pos="4500"/>
                <w:tab w:val="left" w:pos="9180"/>
                <w:tab w:val="left" w:pos="9360"/>
              </w:tabs>
              <w:spacing w:after="0" w:line="240" w:lineRule="auto"/>
              <w:rPr>
                <w:rFonts w:ascii="Times New Roman" w:eastAsia="Times New Roman" w:hAnsi="Times New Roman"/>
                <w:b/>
                <w:bCs/>
                <w:lang w:eastAsia="ru-RU"/>
              </w:rPr>
            </w:pPr>
            <w:r w:rsidRPr="000030A3">
              <w:rPr>
                <w:rFonts w:ascii="Times New Roman" w:eastAsia="Times New Roman" w:hAnsi="Times New Roman"/>
                <w:b/>
                <w:bCs/>
                <w:lang w:eastAsia="ru-RU"/>
              </w:rPr>
              <w:t xml:space="preserve">Учебные предметы </w:t>
            </w:r>
          </w:p>
          <w:p w:rsidR="00735ACE" w:rsidRPr="000030A3" w:rsidRDefault="00735ACE" w:rsidP="00C41E70">
            <w:pPr>
              <w:spacing w:after="0" w:line="240" w:lineRule="auto"/>
              <w:jc w:val="right"/>
              <w:rPr>
                <w:rFonts w:ascii="Times New Roman" w:eastAsia="Times New Roman" w:hAnsi="Times New Roman"/>
                <w:b/>
                <w:lang w:eastAsia="ru-RU"/>
              </w:rPr>
            </w:pPr>
          </w:p>
        </w:tc>
        <w:tc>
          <w:tcPr>
            <w:tcW w:w="3270" w:type="dxa"/>
            <w:gridSpan w:val="5"/>
            <w:tcBorders>
              <w:top w:val="single" w:sz="4" w:space="0" w:color="auto"/>
              <w:left w:val="single" w:sz="4" w:space="0" w:color="auto"/>
              <w:right w:val="single" w:sz="4" w:space="0" w:color="auto"/>
            </w:tcBorders>
          </w:tcPr>
          <w:p w:rsidR="00735ACE" w:rsidRPr="000030A3" w:rsidRDefault="00735ACE"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Количество часов в неделю</w:t>
            </w:r>
          </w:p>
        </w:tc>
        <w:tc>
          <w:tcPr>
            <w:tcW w:w="1199" w:type="dxa"/>
            <w:tcBorders>
              <w:top w:val="single" w:sz="4" w:space="0" w:color="auto"/>
              <w:left w:val="single" w:sz="4" w:space="0" w:color="auto"/>
              <w:right w:val="single" w:sz="4" w:space="0" w:color="auto"/>
            </w:tcBorders>
          </w:tcPr>
          <w:p w:rsidR="00735ACE" w:rsidRPr="000030A3" w:rsidRDefault="00735ACE"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Всего</w:t>
            </w:r>
          </w:p>
        </w:tc>
      </w:tr>
      <w:tr w:rsidR="00735ACE" w:rsidRPr="000030A3" w:rsidTr="00735ACE">
        <w:trPr>
          <w:trHeight w:val="233"/>
          <w:jc w:val="center"/>
        </w:trPr>
        <w:tc>
          <w:tcPr>
            <w:tcW w:w="1925" w:type="dxa"/>
            <w:vMerge/>
            <w:tcBorders>
              <w:left w:val="single" w:sz="4" w:space="0" w:color="auto"/>
              <w:right w:val="single" w:sz="4" w:space="0" w:color="auto"/>
            </w:tcBorders>
            <w:vAlign w:val="center"/>
          </w:tcPr>
          <w:p w:rsidR="00735ACE" w:rsidRPr="000030A3" w:rsidRDefault="00735ACE" w:rsidP="00C41E70">
            <w:pPr>
              <w:spacing w:after="0" w:line="240" w:lineRule="auto"/>
              <w:rPr>
                <w:rFonts w:ascii="Times New Roman" w:eastAsia="Times New Roman" w:hAnsi="Times New Roman"/>
                <w:b/>
                <w:bCs/>
                <w:lang w:eastAsia="ru-RU"/>
              </w:rPr>
            </w:pPr>
          </w:p>
        </w:tc>
        <w:tc>
          <w:tcPr>
            <w:tcW w:w="2041" w:type="dxa"/>
            <w:vMerge/>
            <w:tcBorders>
              <w:left w:val="single" w:sz="4" w:space="0" w:color="auto"/>
              <w:right w:val="single" w:sz="4" w:space="0" w:color="auto"/>
            </w:tcBorders>
            <w:vAlign w:val="center"/>
          </w:tcPr>
          <w:p w:rsidR="00735ACE" w:rsidRPr="000030A3" w:rsidRDefault="00735ACE" w:rsidP="00C41E70">
            <w:pPr>
              <w:spacing w:after="0" w:line="240" w:lineRule="auto"/>
              <w:rPr>
                <w:rFonts w:ascii="Times New Roman" w:eastAsia="Times New Roman" w:hAnsi="Times New Roman"/>
                <w:b/>
                <w:lang w:eastAsia="ru-RU"/>
              </w:rPr>
            </w:pPr>
          </w:p>
        </w:tc>
        <w:tc>
          <w:tcPr>
            <w:tcW w:w="1563" w:type="dxa"/>
            <w:gridSpan w:val="2"/>
            <w:tcBorders>
              <w:top w:val="single" w:sz="4" w:space="0" w:color="auto"/>
              <w:left w:val="double" w:sz="4" w:space="0" w:color="auto"/>
              <w:bottom w:val="single" w:sz="4" w:space="0" w:color="auto"/>
              <w:right w:val="double" w:sz="4" w:space="0" w:color="auto"/>
            </w:tcBorders>
          </w:tcPr>
          <w:p w:rsidR="00735ACE" w:rsidRPr="000030A3" w:rsidRDefault="00735ACE"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r w:rsidRPr="000030A3">
              <w:rPr>
                <w:rFonts w:ascii="Times New Roman" w:eastAsia="Times New Roman" w:hAnsi="Times New Roman"/>
                <w:b/>
                <w:bCs/>
                <w:lang w:eastAsia="ru-RU"/>
              </w:rPr>
              <w:t xml:space="preserve"> а,б,в</w:t>
            </w:r>
          </w:p>
        </w:tc>
        <w:tc>
          <w:tcPr>
            <w:tcW w:w="1701" w:type="dxa"/>
            <w:gridSpan w:val="2"/>
            <w:tcBorders>
              <w:top w:val="single" w:sz="4" w:space="0" w:color="auto"/>
              <w:left w:val="double" w:sz="4" w:space="0" w:color="auto"/>
              <w:bottom w:val="single" w:sz="4" w:space="0" w:color="auto"/>
              <w:right w:val="double" w:sz="4" w:space="0" w:color="auto"/>
            </w:tcBorders>
          </w:tcPr>
          <w:p w:rsidR="00735ACE" w:rsidRPr="000030A3" w:rsidRDefault="00735ACE"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r w:rsidRPr="000030A3">
              <w:rPr>
                <w:rFonts w:ascii="Times New Roman" w:eastAsia="Times New Roman" w:hAnsi="Times New Roman"/>
                <w:b/>
                <w:bCs/>
                <w:lang w:eastAsia="ru-RU"/>
              </w:rPr>
              <w:t xml:space="preserve"> а,б,в </w:t>
            </w:r>
          </w:p>
        </w:tc>
        <w:tc>
          <w:tcPr>
            <w:tcW w:w="1205" w:type="dxa"/>
            <w:gridSpan w:val="2"/>
            <w:tcBorders>
              <w:left w:val="single" w:sz="4" w:space="0" w:color="auto"/>
              <w:right w:val="single" w:sz="4" w:space="0" w:color="auto"/>
            </w:tcBorders>
            <w:vAlign w:val="center"/>
          </w:tcPr>
          <w:p w:rsidR="00735ACE" w:rsidRPr="000030A3" w:rsidRDefault="00735ACE" w:rsidP="00C41E70">
            <w:pPr>
              <w:spacing w:after="0" w:line="240" w:lineRule="auto"/>
              <w:rPr>
                <w:rFonts w:ascii="Times New Roman" w:eastAsia="Times New Roman" w:hAnsi="Times New Roman"/>
                <w:b/>
                <w:bCs/>
                <w:lang w:eastAsia="ru-RU"/>
              </w:rPr>
            </w:pPr>
          </w:p>
        </w:tc>
      </w:tr>
      <w:tr w:rsidR="0047027B" w:rsidRPr="000030A3" w:rsidTr="00735ACE">
        <w:trPr>
          <w:trHeight w:val="239"/>
          <w:jc w:val="center"/>
        </w:trPr>
        <w:tc>
          <w:tcPr>
            <w:tcW w:w="1925" w:type="dxa"/>
            <w:vMerge/>
            <w:tcBorders>
              <w:left w:val="single" w:sz="4" w:space="0" w:color="auto"/>
              <w:bottom w:val="single" w:sz="4" w:space="0" w:color="auto"/>
              <w:right w:val="single" w:sz="4" w:space="0" w:color="auto"/>
            </w:tcBorders>
            <w:vAlign w:val="center"/>
          </w:tcPr>
          <w:p w:rsidR="0047027B" w:rsidRPr="000030A3" w:rsidRDefault="0047027B" w:rsidP="00C41E70">
            <w:pPr>
              <w:spacing w:after="0" w:line="240" w:lineRule="auto"/>
              <w:rPr>
                <w:rFonts w:ascii="Times New Roman" w:eastAsia="Times New Roman" w:hAnsi="Times New Roman"/>
                <w:b/>
                <w:bCs/>
                <w:lang w:eastAsia="ru-RU"/>
              </w:rPr>
            </w:pPr>
          </w:p>
        </w:tc>
        <w:tc>
          <w:tcPr>
            <w:tcW w:w="2041" w:type="dxa"/>
            <w:vMerge/>
            <w:tcBorders>
              <w:left w:val="single" w:sz="4" w:space="0" w:color="auto"/>
              <w:bottom w:val="single" w:sz="4" w:space="0" w:color="auto"/>
              <w:right w:val="single" w:sz="4" w:space="0" w:color="auto"/>
            </w:tcBorders>
            <w:vAlign w:val="center"/>
          </w:tcPr>
          <w:p w:rsidR="0047027B" w:rsidRPr="000030A3" w:rsidRDefault="0047027B" w:rsidP="00C41E70">
            <w:pPr>
              <w:spacing w:after="0" w:line="240" w:lineRule="auto"/>
              <w:rPr>
                <w:rFonts w:ascii="Times New Roman" w:eastAsia="Times New Roman" w:hAnsi="Times New Roman"/>
                <w:b/>
                <w:lang w:eastAsia="ru-RU"/>
              </w:rPr>
            </w:pPr>
          </w:p>
        </w:tc>
        <w:tc>
          <w:tcPr>
            <w:tcW w:w="854" w:type="dxa"/>
            <w:tcBorders>
              <w:top w:val="single" w:sz="4" w:space="0" w:color="auto"/>
              <w:left w:val="doub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ОЧ</w:t>
            </w:r>
          </w:p>
        </w:tc>
        <w:tc>
          <w:tcPr>
            <w:tcW w:w="709" w:type="dxa"/>
            <w:tcBorders>
              <w:top w:val="single" w:sz="4" w:space="0" w:color="auto"/>
              <w:left w:val="single" w:sz="4" w:space="0" w:color="auto"/>
              <w:bottom w:val="single" w:sz="4" w:space="0" w:color="auto"/>
              <w:right w:val="doub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ЧФ</w:t>
            </w:r>
          </w:p>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УОО</w:t>
            </w:r>
          </w:p>
        </w:tc>
        <w:tc>
          <w:tcPr>
            <w:tcW w:w="709" w:type="dxa"/>
            <w:tcBorders>
              <w:top w:val="single" w:sz="4" w:space="0" w:color="auto"/>
              <w:left w:val="doub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ind w:right="-72"/>
              <w:jc w:val="center"/>
              <w:rPr>
                <w:rFonts w:ascii="Times New Roman" w:eastAsia="Times New Roman" w:hAnsi="Times New Roman"/>
                <w:bCs/>
                <w:lang w:eastAsia="ru-RU"/>
              </w:rPr>
            </w:pPr>
            <w:r w:rsidRPr="000030A3">
              <w:rPr>
                <w:rFonts w:ascii="Times New Roman" w:eastAsia="Times New Roman" w:hAnsi="Times New Roman"/>
                <w:bCs/>
                <w:lang w:eastAsia="ru-RU"/>
              </w:rPr>
              <w:t>ОЧ</w:t>
            </w:r>
          </w:p>
        </w:tc>
        <w:tc>
          <w:tcPr>
            <w:tcW w:w="992" w:type="dxa"/>
            <w:tcBorders>
              <w:top w:val="single" w:sz="4" w:space="0" w:color="auto"/>
              <w:left w:val="single" w:sz="4" w:space="0" w:color="auto"/>
              <w:bottom w:val="single" w:sz="4" w:space="0" w:color="auto"/>
              <w:right w:val="doub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ЧФ</w:t>
            </w:r>
          </w:p>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УОО</w:t>
            </w:r>
          </w:p>
        </w:tc>
        <w:tc>
          <w:tcPr>
            <w:tcW w:w="1205" w:type="dxa"/>
            <w:gridSpan w:val="2"/>
            <w:tcBorders>
              <w:left w:val="single" w:sz="4" w:space="0" w:color="auto"/>
              <w:bottom w:val="single" w:sz="4" w:space="0" w:color="auto"/>
              <w:right w:val="single" w:sz="4" w:space="0" w:color="auto"/>
            </w:tcBorders>
            <w:vAlign w:val="center"/>
          </w:tcPr>
          <w:p w:rsidR="0047027B" w:rsidRPr="000030A3" w:rsidRDefault="0047027B" w:rsidP="00C41E70">
            <w:pPr>
              <w:spacing w:after="0" w:line="240" w:lineRule="auto"/>
              <w:rPr>
                <w:rFonts w:ascii="Times New Roman" w:eastAsia="Times New Roman" w:hAnsi="Times New Roman"/>
                <w:b/>
                <w:bCs/>
                <w:lang w:eastAsia="ru-RU"/>
              </w:rPr>
            </w:pPr>
          </w:p>
        </w:tc>
      </w:tr>
      <w:tr w:rsidR="0047027B" w:rsidRPr="000030A3" w:rsidTr="00735ACE">
        <w:trPr>
          <w:trHeight w:val="375"/>
          <w:jc w:val="center"/>
        </w:trPr>
        <w:tc>
          <w:tcPr>
            <w:tcW w:w="1925" w:type="dxa"/>
            <w:vMerge w:val="restart"/>
            <w:tcBorders>
              <w:top w:val="single" w:sz="4" w:space="0" w:color="auto"/>
              <w:left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Русский язык и литературное чтение</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Русский язык</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 xml:space="preserve"> 1</w:t>
            </w: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4</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 xml:space="preserve"> </w:t>
            </w:r>
            <w:r>
              <w:rPr>
                <w:rFonts w:ascii="Times New Roman" w:eastAsia="Times New Roman" w:hAnsi="Times New Roman"/>
                <w:bCs/>
                <w:lang w:eastAsia="ru-RU"/>
              </w:rPr>
              <w:t>1</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47027B" w:rsidP="00B53B7C">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1</w:t>
            </w:r>
            <w:r w:rsidR="00B53B7C">
              <w:rPr>
                <w:rFonts w:ascii="Times New Roman" w:eastAsia="Times New Roman" w:hAnsi="Times New Roman"/>
                <w:b/>
                <w:bCs/>
                <w:lang w:eastAsia="ru-RU"/>
              </w:rPr>
              <w:t>0</w:t>
            </w:r>
          </w:p>
        </w:tc>
      </w:tr>
      <w:tr w:rsidR="0047027B" w:rsidRPr="000030A3" w:rsidTr="00735ACE">
        <w:trPr>
          <w:trHeight w:val="399"/>
          <w:jc w:val="center"/>
        </w:trPr>
        <w:tc>
          <w:tcPr>
            <w:tcW w:w="1925" w:type="dxa"/>
            <w:vMerge/>
            <w:tcBorders>
              <w:left w:val="single" w:sz="4" w:space="0" w:color="auto"/>
              <w:right w:val="single" w:sz="4" w:space="0" w:color="auto"/>
            </w:tcBorders>
          </w:tcPr>
          <w:p w:rsidR="0047027B" w:rsidRPr="000030A3" w:rsidRDefault="0047027B" w:rsidP="00C41E70">
            <w:pPr>
              <w:spacing w:after="0" w:line="240" w:lineRule="auto"/>
              <w:jc w:val="center"/>
              <w:rPr>
                <w:rFonts w:ascii="Times New Roman" w:eastAsia="Times New Roman" w:hAnsi="Times New Roman"/>
                <w:bCs/>
                <w:lang w:eastAsia="ru-RU"/>
              </w:rPr>
            </w:pP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Литературное чтение</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3</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A32DB5">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7</w:t>
            </w:r>
          </w:p>
        </w:tc>
      </w:tr>
      <w:tr w:rsidR="0047027B" w:rsidRPr="000030A3" w:rsidTr="00735ACE">
        <w:trPr>
          <w:trHeight w:val="399"/>
          <w:jc w:val="center"/>
        </w:trPr>
        <w:tc>
          <w:tcPr>
            <w:tcW w:w="1925" w:type="dxa"/>
            <w:vMerge/>
            <w:tcBorders>
              <w:left w:val="single" w:sz="4" w:space="0" w:color="auto"/>
              <w:right w:val="single" w:sz="4" w:space="0" w:color="auto"/>
            </w:tcBorders>
          </w:tcPr>
          <w:p w:rsidR="0047027B" w:rsidRPr="000030A3" w:rsidRDefault="0047027B" w:rsidP="00C41E70">
            <w:pPr>
              <w:spacing w:after="0" w:line="240" w:lineRule="auto"/>
              <w:jc w:val="center"/>
              <w:rPr>
                <w:rFonts w:ascii="Times New Roman" w:eastAsia="Times New Roman" w:hAnsi="Times New Roman"/>
                <w:bCs/>
                <w:lang w:eastAsia="ru-RU"/>
              </w:rPr>
            </w:pP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 xml:space="preserve">Родной язык (русский)  </w:t>
            </w:r>
          </w:p>
        </w:tc>
        <w:tc>
          <w:tcPr>
            <w:tcW w:w="854" w:type="dxa"/>
            <w:tcBorders>
              <w:top w:val="single" w:sz="4" w:space="0" w:color="auto"/>
              <w:left w:val="sing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r w:rsidRPr="000030A3">
              <w:rPr>
                <w:rFonts w:ascii="Times New Roman" w:eastAsia="Times New Roman" w:hAnsi="Times New Roman"/>
                <w:bCs/>
                <w:sz w:val="24"/>
                <w:szCs w:val="24"/>
                <w:lang w:eastAsia="ru-RU"/>
              </w:rPr>
              <w:t>1/0</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r w:rsidRPr="000030A3">
              <w:rPr>
                <w:rFonts w:ascii="Times New Roman" w:eastAsia="Times New Roman" w:hAnsi="Times New Roman"/>
                <w:bCs/>
                <w:sz w:val="24"/>
                <w:szCs w:val="24"/>
                <w:lang w:eastAsia="ru-RU"/>
              </w:rPr>
              <w:t>1/0</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47027B" w:rsidP="00B53B7C">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B53B7C">
              <w:rPr>
                <w:rFonts w:ascii="Times New Roman" w:eastAsia="Times New Roman" w:hAnsi="Times New Roman"/>
                <w:b/>
                <w:bCs/>
                <w:sz w:val="24"/>
                <w:szCs w:val="24"/>
                <w:lang w:eastAsia="ru-RU"/>
              </w:rPr>
              <w:t xml:space="preserve"> </w:t>
            </w:r>
          </w:p>
        </w:tc>
      </w:tr>
      <w:tr w:rsidR="0047027B" w:rsidRPr="000030A3" w:rsidTr="00735ACE">
        <w:trPr>
          <w:trHeight w:val="754"/>
          <w:jc w:val="center"/>
        </w:trPr>
        <w:tc>
          <w:tcPr>
            <w:tcW w:w="1925" w:type="dxa"/>
            <w:vMerge/>
            <w:tcBorders>
              <w:left w:val="single" w:sz="4" w:space="0" w:color="auto"/>
              <w:bottom w:val="single" w:sz="4" w:space="0" w:color="auto"/>
              <w:right w:val="single" w:sz="4" w:space="0" w:color="auto"/>
            </w:tcBorders>
          </w:tcPr>
          <w:p w:rsidR="0047027B" w:rsidRPr="000030A3" w:rsidRDefault="0047027B" w:rsidP="00C41E70">
            <w:pPr>
              <w:spacing w:after="0" w:line="240" w:lineRule="auto"/>
              <w:jc w:val="center"/>
              <w:rPr>
                <w:rFonts w:ascii="Times New Roman" w:eastAsia="Times New Roman" w:hAnsi="Times New Roman"/>
                <w:bCs/>
                <w:lang w:eastAsia="ru-RU"/>
              </w:rPr>
            </w:pP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Литературное чтение на родном языке (русском)</w:t>
            </w:r>
          </w:p>
        </w:tc>
        <w:tc>
          <w:tcPr>
            <w:tcW w:w="854" w:type="dxa"/>
            <w:tcBorders>
              <w:top w:val="single" w:sz="4" w:space="0" w:color="auto"/>
              <w:left w:val="sing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r w:rsidRPr="000030A3">
              <w:rPr>
                <w:rFonts w:ascii="Times New Roman" w:eastAsia="Times New Roman" w:hAnsi="Times New Roman"/>
                <w:bCs/>
                <w:sz w:val="24"/>
                <w:szCs w:val="24"/>
                <w:lang w:eastAsia="ru-RU"/>
              </w:rPr>
              <w:t>0/1</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r w:rsidRPr="000030A3">
              <w:rPr>
                <w:rFonts w:ascii="Times New Roman" w:eastAsia="Times New Roman" w:hAnsi="Times New Roman"/>
                <w:bCs/>
                <w:sz w:val="24"/>
                <w:szCs w:val="24"/>
                <w:lang w:eastAsia="ru-RU"/>
              </w:rPr>
              <w:t>0/1</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sz w:val="24"/>
                <w:szCs w:val="24"/>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47027B" w:rsidP="00B53B7C">
            <w:pPr>
              <w:tabs>
                <w:tab w:val="left" w:pos="4500"/>
                <w:tab w:val="left" w:pos="9180"/>
                <w:tab w:val="left" w:pos="9360"/>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B53B7C">
              <w:rPr>
                <w:rFonts w:ascii="Times New Roman" w:eastAsia="Times New Roman" w:hAnsi="Times New Roman"/>
                <w:b/>
                <w:bCs/>
                <w:sz w:val="24"/>
                <w:szCs w:val="24"/>
                <w:lang w:eastAsia="ru-RU"/>
              </w:rPr>
              <w:t xml:space="preserve"> </w:t>
            </w:r>
          </w:p>
        </w:tc>
      </w:tr>
      <w:tr w:rsidR="0047027B" w:rsidRPr="000030A3" w:rsidTr="00735ACE">
        <w:trPr>
          <w:trHeight w:val="375"/>
          <w:jc w:val="center"/>
        </w:trPr>
        <w:tc>
          <w:tcPr>
            <w:tcW w:w="1925"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Иностранный язык</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Иностранный язык (английский)</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p>
        </w:tc>
      </w:tr>
      <w:tr w:rsidR="0047027B" w:rsidRPr="000030A3" w:rsidTr="00735ACE">
        <w:trPr>
          <w:trHeight w:val="375"/>
          <w:jc w:val="center"/>
        </w:trPr>
        <w:tc>
          <w:tcPr>
            <w:tcW w:w="1925"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Математика и информатика</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Математика</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4</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A32DB5">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w:t>
            </w:r>
          </w:p>
        </w:tc>
      </w:tr>
      <w:tr w:rsidR="0047027B" w:rsidRPr="000030A3" w:rsidTr="00735ACE">
        <w:trPr>
          <w:trHeight w:val="375"/>
          <w:jc w:val="center"/>
        </w:trPr>
        <w:tc>
          <w:tcPr>
            <w:tcW w:w="1925"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Обществознание и естествознание (Окружающий мир)</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Окружающий мир</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p>
        </w:tc>
      </w:tr>
      <w:tr w:rsidR="0047027B" w:rsidRPr="000030A3" w:rsidTr="00735ACE">
        <w:trPr>
          <w:trHeight w:val="375"/>
          <w:jc w:val="center"/>
        </w:trPr>
        <w:tc>
          <w:tcPr>
            <w:tcW w:w="1925"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 xml:space="preserve">Основы </w:t>
            </w:r>
            <w:r w:rsidRPr="000030A3">
              <w:rPr>
                <w:rFonts w:ascii="Times New Roman" w:eastAsia="@Arial Unicode MS" w:hAnsi="Times New Roman"/>
                <w:lang w:eastAsia="ru-RU"/>
              </w:rPr>
              <w:t>религиозных культур и светской этики</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vertAlign w:val="superscript"/>
                <w:lang w:eastAsia="ru-RU"/>
              </w:rPr>
            </w:pPr>
            <w:r w:rsidRPr="000030A3">
              <w:rPr>
                <w:rFonts w:ascii="Times New Roman" w:eastAsia="Times New Roman" w:hAnsi="Times New Roman"/>
                <w:bCs/>
                <w:lang w:eastAsia="ru-RU"/>
              </w:rPr>
              <w:t xml:space="preserve">Основы </w:t>
            </w:r>
            <w:r w:rsidRPr="000030A3">
              <w:rPr>
                <w:rFonts w:ascii="Times New Roman" w:eastAsia="@Arial Unicode MS" w:hAnsi="Times New Roman"/>
                <w:lang w:eastAsia="ru-RU"/>
              </w:rPr>
              <w:t>религиозных культур и светской этики. Основы православной культуры</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1</w:t>
            </w:r>
          </w:p>
        </w:tc>
      </w:tr>
      <w:tr w:rsidR="0047027B" w:rsidRPr="000030A3" w:rsidTr="00735ACE">
        <w:trPr>
          <w:trHeight w:val="375"/>
          <w:jc w:val="center"/>
        </w:trPr>
        <w:tc>
          <w:tcPr>
            <w:tcW w:w="1925" w:type="dxa"/>
            <w:vMerge w:val="restart"/>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Искусство</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Музыка</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p>
        </w:tc>
      </w:tr>
      <w:tr w:rsidR="0047027B" w:rsidRPr="000030A3" w:rsidTr="00735ACE">
        <w:trPr>
          <w:trHeight w:val="375"/>
          <w:jc w:val="center"/>
        </w:trPr>
        <w:tc>
          <w:tcPr>
            <w:tcW w:w="1925" w:type="dxa"/>
            <w:vMerge/>
            <w:tcBorders>
              <w:top w:val="single" w:sz="4" w:space="0" w:color="auto"/>
              <w:left w:val="single" w:sz="4" w:space="0" w:color="auto"/>
              <w:bottom w:val="single" w:sz="4" w:space="0" w:color="auto"/>
              <w:right w:val="single" w:sz="4" w:space="0" w:color="auto"/>
            </w:tcBorders>
          </w:tcPr>
          <w:p w:rsidR="0047027B" w:rsidRPr="000030A3" w:rsidRDefault="0047027B" w:rsidP="00C41E70">
            <w:pPr>
              <w:spacing w:after="0" w:line="240" w:lineRule="auto"/>
              <w:jc w:val="center"/>
              <w:rPr>
                <w:rFonts w:ascii="Times New Roman" w:eastAsia="Times New Roman" w:hAnsi="Times New Roman"/>
                <w:bCs/>
                <w:lang w:eastAsia="ru-RU"/>
              </w:rPr>
            </w:pP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ind w:right="-106"/>
              <w:rPr>
                <w:rFonts w:ascii="Times New Roman" w:eastAsia="Times New Roman" w:hAnsi="Times New Roman"/>
                <w:bCs/>
                <w:lang w:eastAsia="ru-RU"/>
              </w:rPr>
            </w:pPr>
            <w:r w:rsidRPr="000030A3">
              <w:rPr>
                <w:rFonts w:ascii="Times New Roman" w:eastAsia="Times New Roman" w:hAnsi="Times New Roman"/>
                <w:bCs/>
                <w:lang w:eastAsia="ru-RU"/>
              </w:rPr>
              <w:t>Изобразительное искусство</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p>
        </w:tc>
      </w:tr>
      <w:tr w:rsidR="0047027B" w:rsidRPr="000030A3" w:rsidTr="00735ACE">
        <w:trPr>
          <w:trHeight w:val="321"/>
          <w:jc w:val="center"/>
        </w:trPr>
        <w:tc>
          <w:tcPr>
            <w:tcW w:w="1925"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Технология</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Технология</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p>
        </w:tc>
      </w:tr>
      <w:tr w:rsidR="0047027B" w:rsidRPr="000030A3" w:rsidTr="00735ACE">
        <w:trPr>
          <w:trHeight w:val="375"/>
          <w:jc w:val="center"/>
        </w:trPr>
        <w:tc>
          <w:tcPr>
            <w:tcW w:w="1925"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Физическая культура</w:t>
            </w:r>
          </w:p>
        </w:tc>
        <w:tc>
          <w:tcPr>
            <w:tcW w:w="2041" w:type="dxa"/>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Физическая культура</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 xml:space="preserve"> </w:t>
            </w: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 xml:space="preserve"> </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p>
        </w:tc>
      </w:tr>
      <w:tr w:rsidR="0047027B" w:rsidRPr="000030A3" w:rsidTr="00735ACE">
        <w:trPr>
          <w:trHeight w:val="375"/>
          <w:jc w:val="center"/>
        </w:trPr>
        <w:tc>
          <w:tcPr>
            <w:tcW w:w="3966" w:type="dxa"/>
            <w:gridSpan w:val="2"/>
            <w:tcBorders>
              <w:top w:val="single" w:sz="4" w:space="0" w:color="auto"/>
              <w:left w:val="single" w:sz="4" w:space="0" w:color="auto"/>
              <w:bottom w:val="single" w:sz="4" w:space="0" w:color="auto"/>
              <w:right w:val="single" w:sz="4" w:space="0" w:color="auto"/>
            </w:tcBorders>
            <w:vAlign w:val="bottom"/>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
                <w:bCs/>
                <w:lang w:eastAsia="ru-RU"/>
              </w:rPr>
            </w:pPr>
            <w:r w:rsidRPr="000030A3">
              <w:rPr>
                <w:rFonts w:ascii="Times New Roman" w:eastAsia="Times New Roman" w:hAnsi="Times New Roman"/>
                <w:b/>
                <w:bCs/>
                <w:lang w:eastAsia="ru-RU"/>
              </w:rPr>
              <w:t>ИТОГО</w:t>
            </w:r>
          </w:p>
        </w:tc>
        <w:tc>
          <w:tcPr>
            <w:tcW w:w="854"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22</w:t>
            </w:r>
          </w:p>
        </w:tc>
        <w:tc>
          <w:tcPr>
            <w:tcW w:w="709"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1</w:t>
            </w:r>
          </w:p>
        </w:tc>
        <w:tc>
          <w:tcPr>
            <w:tcW w:w="709" w:type="dxa"/>
            <w:tcBorders>
              <w:top w:val="single" w:sz="4" w:space="0" w:color="auto"/>
              <w:left w:val="double" w:sz="4" w:space="0" w:color="auto"/>
              <w:bottom w:val="single" w:sz="4" w:space="0" w:color="auto"/>
              <w:right w:val="single" w:sz="4" w:space="0" w:color="auto"/>
            </w:tcBorders>
            <w:vAlign w:val="center"/>
          </w:tcPr>
          <w:p w:rsidR="0047027B" w:rsidRPr="000030A3" w:rsidRDefault="0047027B" w:rsidP="00146A0A">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2</w:t>
            </w:r>
            <w:r>
              <w:rPr>
                <w:rFonts w:ascii="Times New Roman" w:eastAsia="Times New Roman" w:hAnsi="Times New Roman"/>
                <w:b/>
                <w:bCs/>
                <w:lang w:eastAsia="ru-RU"/>
              </w:rPr>
              <w:t>2</w:t>
            </w:r>
          </w:p>
        </w:tc>
        <w:tc>
          <w:tcPr>
            <w:tcW w:w="992" w:type="dxa"/>
            <w:tcBorders>
              <w:top w:val="single" w:sz="4" w:space="0" w:color="auto"/>
              <w:left w:val="single" w:sz="4" w:space="0" w:color="auto"/>
              <w:bottom w:val="single" w:sz="4" w:space="0" w:color="auto"/>
              <w:right w:val="double" w:sz="4" w:space="0" w:color="auto"/>
            </w:tcBorders>
            <w:vAlign w:val="center"/>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1 </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46</w:t>
            </w:r>
          </w:p>
        </w:tc>
      </w:tr>
      <w:tr w:rsidR="0047027B" w:rsidRPr="000030A3" w:rsidTr="00735ACE">
        <w:trPr>
          <w:trHeight w:val="499"/>
          <w:jc w:val="center"/>
        </w:trPr>
        <w:tc>
          <w:tcPr>
            <w:tcW w:w="3966" w:type="dxa"/>
            <w:gridSpan w:val="2"/>
            <w:tcBorders>
              <w:top w:val="single" w:sz="4" w:space="0" w:color="auto"/>
              <w:left w:val="single" w:sz="4" w:space="0" w:color="auto"/>
              <w:bottom w:val="single" w:sz="4" w:space="0" w:color="auto"/>
              <w:right w:val="single" w:sz="4" w:space="0" w:color="auto"/>
            </w:tcBorders>
          </w:tcPr>
          <w:p w:rsidR="0047027B" w:rsidRPr="000030A3" w:rsidRDefault="0047027B" w:rsidP="00C41E70">
            <w:pPr>
              <w:tabs>
                <w:tab w:val="left" w:pos="4500"/>
                <w:tab w:val="left" w:pos="9180"/>
                <w:tab w:val="left" w:pos="9360"/>
              </w:tabs>
              <w:spacing w:after="0" w:line="240" w:lineRule="auto"/>
              <w:rPr>
                <w:rFonts w:ascii="Times New Roman" w:eastAsia="Times New Roman" w:hAnsi="Times New Roman"/>
                <w:b/>
                <w:bCs/>
                <w:lang w:eastAsia="ru-RU"/>
              </w:rPr>
            </w:pPr>
            <w:r w:rsidRPr="000030A3">
              <w:rPr>
                <w:rFonts w:ascii="Times New Roman" w:eastAsia="Times New Roman" w:hAnsi="Times New Roman"/>
                <w:b/>
                <w:bCs/>
                <w:lang w:eastAsia="ru-RU"/>
              </w:rPr>
              <w:t xml:space="preserve">Максимально допустимая аудиторная нагрузка </w:t>
            </w:r>
          </w:p>
        </w:tc>
        <w:tc>
          <w:tcPr>
            <w:tcW w:w="1563" w:type="dxa"/>
            <w:gridSpan w:val="2"/>
            <w:tcBorders>
              <w:top w:val="single" w:sz="4" w:space="0" w:color="auto"/>
              <w:left w:val="double" w:sz="4" w:space="0" w:color="auto"/>
              <w:bottom w:val="single" w:sz="4" w:space="0" w:color="auto"/>
              <w:right w:val="doub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23</w:t>
            </w:r>
          </w:p>
        </w:tc>
        <w:tc>
          <w:tcPr>
            <w:tcW w:w="1701" w:type="dxa"/>
            <w:gridSpan w:val="2"/>
            <w:tcBorders>
              <w:top w:val="single" w:sz="4" w:space="0" w:color="auto"/>
              <w:left w:val="double" w:sz="4" w:space="0" w:color="auto"/>
              <w:bottom w:val="single" w:sz="4" w:space="0" w:color="auto"/>
              <w:right w:val="double" w:sz="4" w:space="0" w:color="auto"/>
            </w:tcBorders>
          </w:tcPr>
          <w:p w:rsidR="0047027B" w:rsidRPr="000030A3" w:rsidRDefault="0047027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23</w:t>
            </w:r>
          </w:p>
        </w:tc>
        <w:tc>
          <w:tcPr>
            <w:tcW w:w="1205" w:type="dxa"/>
            <w:gridSpan w:val="2"/>
            <w:tcBorders>
              <w:top w:val="single" w:sz="4" w:space="0" w:color="auto"/>
              <w:left w:val="single" w:sz="4" w:space="0" w:color="auto"/>
              <w:bottom w:val="single" w:sz="4" w:space="0" w:color="auto"/>
              <w:right w:val="single" w:sz="4" w:space="0" w:color="auto"/>
            </w:tcBorders>
          </w:tcPr>
          <w:p w:rsidR="0047027B" w:rsidRPr="000030A3" w:rsidRDefault="00B53B7C"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46</w:t>
            </w:r>
          </w:p>
        </w:tc>
      </w:tr>
    </w:tbl>
    <w:p w:rsidR="006468B9" w:rsidRPr="000030A3" w:rsidRDefault="006468B9" w:rsidP="00C41E70">
      <w:pPr>
        <w:tabs>
          <w:tab w:val="left" w:pos="4500"/>
          <w:tab w:val="left" w:pos="9180"/>
          <w:tab w:val="left" w:pos="9360"/>
        </w:tabs>
        <w:spacing w:after="0" w:line="240" w:lineRule="auto"/>
        <w:jc w:val="center"/>
        <w:rPr>
          <w:rFonts w:ascii="Times New Roman" w:eastAsia="Times New Roman" w:hAnsi="Times New Roman"/>
          <w:b/>
          <w:sz w:val="28"/>
          <w:szCs w:val="28"/>
          <w:lang w:eastAsia="ru-RU"/>
        </w:rPr>
      </w:pPr>
    </w:p>
    <w:p w:rsidR="006468B9" w:rsidRPr="000030A3" w:rsidRDefault="006468B9" w:rsidP="00C41E70">
      <w:pPr>
        <w:tabs>
          <w:tab w:val="left" w:pos="4500"/>
          <w:tab w:val="left" w:pos="9180"/>
          <w:tab w:val="left" w:pos="9360"/>
        </w:tabs>
        <w:spacing w:after="0" w:line="240" w:lineRule="auto"/>
        <w:jc w:val="center"/>
        <w:rPr>
          <w:rFonts w:ascii="Times New Roman" w:eastAsia="Times New Roman" w:hAnsi="Times New Roman"/>
          <w:b/>
          <w:sz w:val="28"/>
          <w:szCs w:val="28"/>
          <w:lang w:eastAsia="ru-RU"/>
        </w:rPr>
      </w:pPr>
    </w:p>
    <w:p w:rsidR="006468B9" w:rsidRPr="000030A3" w:rsidRDefault="006468B9" w:rsidP="00C41E70">
      <w:pPr>
        <w:tabs>
          <w:tab w:val="left" w:pos="4500"/>
          <w:tab w:val="left" w:pos="9180"/>
          <w:tab w:val="left" w:pos="9360"/>
        </w:tabs>
        <w:spacing w:after="0" w:line="240" w:lineRule="auto"/>
        <w:jc w:val="center"/>
        <w:rPr>
          <w:rFonts w:ascii="Times New Roman" w:eastAsia="Times New Roman" w:hAnsi="Times New Roman"/>
          <w:b/>
          <w:sz w:val="28"/>
          <w:szCs w:val="28"/>
          <w:lang w:eastAsia="ru-RU"/>
        </w:rPr>
      </w:pPr>
    </w:p>
    <w:p w:rsidR="006468B9" w:rsidRPr="000030A3" w:rsidRDefault="006468B9" w:rsidP="00C41E70">
      <w:pPr>
        <w:tabs>
          <w:tab w:val="left" w:pos="4500"/>
          <w:tab w:val="left" w:pos="9180"/>
          <w:tab w:val="left" w:pos="9360"/>
        </w:tabs>
        <w:spacing w:after="0" w:line="240" w:lineRule="auto"/>
        <w:jc w:val="center"/>
        <w:rPr>
          <w:rFonts w:ascii="Times New Roman" w:eastAsia="Times New Roman" w:hAnsi="Times New Roman"/>
          <w:b/>
          <w:sz w:val="28"/>
          <w:szCs w:val="28"/>
          <w:lang w:eastAsia="ru-RU"/>
        </w:rPr>
      </w:pPr>
    </w:p>
    <w:p w:rsidR="006468B9" w:rsidRPr="000030A3" w:rsidRDefault="006468B9" w:rsidP="00C41E70">
      <w:pPr>
        <w:spacing w:after="0" w:line="240" w:lineRule="auto"/>
        <w:jc w:val="center"/>
        <w:rPr>
          <w:rFonts w:ascii="Times New Roman" w:eastAsia="Times New Roman" w:hAnsi="Times New Roman"/>
          <w:b/>
          <w:sz w:val="28"/>
          <w:szCs w:val="28"/>
          <w:lang w:eastAsia="ru-RU"/>
        </w:rPr>
        <w:sectPr w:rsidR="006468B9" w:rsidRPr="000030A3" w:rsidSect="005421DD">
          <w:footerReference w:type="even" r:id="rId13"/>
          <w:footerReference w:type="default" r:id="rId14"/>
          <w:pgSz w:w="11906" w:h="16838"/>
          <w:pgMar w:top="851" w:right="849" w:bottom="709" w:left="1276" w:header="709" w:footer="409" w:gutter="0"/>
          <w:pgNumType w:start="1"/>
          <w:cols w:space="708"/>
          <w:titlePg/>
          <w:docGrid w:linePitch="360"/>
        </w:sectPr>
      </w:pPr>
    </w:p>
    <w:p w:rsidR="00492C46" w:rsidRDefault="00492C46" w:rsidP="00492C4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3. </w:t>
      </w:r>
      <w:r w:rsidRPr="000030A3">
        <w:rPr>
          <w:rFonts w:ascii="Times New Roman" w:eastAsia="Times New Roman" w:hAnsi="Times New Roman"/>
          <w:b/>
          <w:sz w:val="28"/>
          <w:szCs w:val="28"/>
          <w:lang w:eastAsia="ru-RU"/>
        </w:rPr>
        <w:t xml:space="preserve">Учебно-методическое обеспечение учебного плана </w:t>
      </w:r>
    </w:p>
    <w:p w:rsidR="00492C46" w:rsidRDefault="00492C46" w:rsidP="00492C46">
      <w:pPr>
        <w:spacing w:after="0" w:line="240" w:lineRule="auto"/>
        <w:jc w:val="center"/>
        <w:rPr>
          <w:rFonts w:ascii="Times New Roman" w:eastAsia="Times New Roman" w:hAnsi="Times New Roman"/>
          <w:b/>
          <w:sz w:val="28"/>
          <w:szCs w:val="28"/>
          <w:lang w:eastAsia="ru-RU"/>
        </w:rPr>
      </w:pPr>
      <w:r w:rsidRPr="000030A3">
        <w:rPr>
          <w:rFonts w:ascii="Times New Roman" w:eastAsia="Times New Roman" w:hAnsi="Times New Roman"/>
          <w:b/>
          <w:sz w:val="28"/>
          <w:szCs w:val="28"/>
          <w:lang w:eastAsia="ru-RU"/>
        </w:rPr>
        <w:t>уровня начального общего образования МБОУ ЦО № 6</w:t>
      </w:r>
      <w:r>
        <w:rPr>
          <w:rFonts w:ascii="Times New Roman" w:eastAsia="Times New Roman" w:hAnsi="Times New Roman"/>
          <w:b/>
          <w:sz w:val="28"/>
          <w:szCs w:val="28"/>
          <w:lang w:eastAsia="ru-RU"/>
        </w:rPr>
        <w:t xml:space="preserve">, </w:t>
      </w:r>
    </w:p>
    <w:p w:rsidR="00492C46" w:rsidRDefault="00492C46" w:rsidP="00492C4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обеспечивающего реализацию основной образовательной программы </w:t>
      </w:r>
    </w:p>
    <w:p w:rsidR="00492C46" w:rsidRDefault="00492C46" w:rsidP="00492C4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начального общего образования в соответствии с требованиями ФГОС 2009 года</w:t>
      </w:r>
      <w:r w:rsidRPr="000030A3">
        <w:rPr>
          <w:rFonts w:ascii="Times New Roman" w:eastAsia="Times New Roman" w:hAnsi="Times New Roman"/>
          <w:b/>
          <w:sz w:val="28"/>
          <w:szCs w:val="28"/>
          <w:lang w:eastAsia="ru-RU"/>
        </w:rPr>
        <w:t xml:space="preserve"> </w:t>
      </w:r>
    </w:p>
    <w:p w:rsidR="00492C46" w:rsidRPr="001A612F" w:rsidRDefault="00492C46" w:rsidP="00492C46">
      <w:pPr>
        <w:spacing w:after="0" w:line="240" w:lineRule="auto"/>
        <w:jc w:val="center"/>
        <w:rPr>
          <w:rFonts w:ascii="Times New Roman" w:eastAsia="Times New Roman" w:hAnsi="Times New Roman"/>
          <w:b/>
          <w:bCs/>
          <w:sz w:val="28"/>
          <w:szCs w:val="28"/>
          <w:lang w:eastAsia="ru-RU"/>
        </w:rPr>
      </w:pPr>
      <w:r w:rsidRPr="000030A3">
        <w:rPr>
          <w:rFonts w:ascii="Times New Roman" w:eastAsia="Times New Roman" w:hAnsi="Times New Roman"/>
          <w:b/>
          <w:bCs/>
          <w:sz w:val="28"/>
          <w:szCs w:val="28"/>
          <w:lang w:eastAsia="ru-RU"/>
        </w:rPr>
        <w:t>на 202</w:t>
      </w:r>
      <w:r>
        <w:rPr>
          <w:rFonts w:ascii="Times New Roman" w:eastAsia="Times New Roman" w:hAnsi="Times New Roman"/>
          <w:b/>
          <w:bCs/>
          <w:sz w:val="28"/>
          <w:szCs w:val="28"/>
          <w:lang w:eastAsia="ru-RU"/>
        </w:rPr>
        <w:t>3</w:t>
      </w:r>
      <w:r w:rsidRPr="000030A3">
        <w:rPr>
          <w:rFonts w:ascii="Times New Roman" w:eastAsia="Times New Roman" w:hAnsi="Times New Roman"/>
          <w:b/>
          <w:bCs/>
          <w:sz w:val="28"/>
          <w:szCs w:val="28"/>
          <w:lang w:eastAsia="ru-RU"/>
        </w:rPr>
        <w:t>-202</w:t>
      </w:r>
      <w:r>
        <w:rPr>
          <w:rFonts w:ascii="Times New Roman" w:eastAsia="Times New Roman" w:hAnsi="Times New Roman"/>
          <w:b/>
          <w:bCs/>
          <w:sz w:val="28"/>
          <w:szCs w:val="28"/>
          <w:lang w:eastAsia="ru-RU"/>
        </w:rPr>
        <w:t>4</w:t>
      </w:r>
      <w:r w:rsidRPr="000030A3">
        <w:rPr>
          <w:rFonts w:ascii="Times New Roman" w:eastAsia="Times New Roman" w:hAnsi="Times New Roman"/>
          <w:b/>
          <w:bCs/>
          <w:sz w:val="28"/>
          <w:szCs w:val="28"/>
          <w:lang w:eastAsia="ru-RU"/>
        </w:rPr>
        <w:t xml:space="preserve"> учебный год</w:t>
      </w:r>
    </w:p>
    <w:tbl>
      <w:tblPr>
        <w:tblW w:w="1604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1277"/>
        <w:gridCol w:w="1982"/>
        <w:gridCol w:w="1135"/>
        <w:gridCol w:w="850"/>
        <w:gridCol w:w="1277"/>
        <w:gridCol w:w="2265"/>
        <w:gridCol w:w="2691"/>
        <w:gridCol w:w="712"/>
        <w:gridCol w:w="1711"/>
        <w:gridCol w:w="1560"/>
        <w:gridCol w:w="19"/>
      </w:tblGrid>
      <w:tr w:rsidR="00492C46" w:rsidRPr="000030A3" w:rsidTr="00384701">
        <w:trPr>
          <w:gridAfter w:val="1"/>
          <w:wAfter w:w="19" w:type="dxa"/>
          <w:trHeight w:hRule="exact" w:val="378"/>
          <w:tblHeader/>
        </w:trPr>
        <w:tc>
          <w:tcPr>
            <w:tcW w:w="566" w:type="dxa"/>
            <w:vMerge w:val="restart"/>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bCs/>
                <w:sz w:val="20"/>
                <w:szCs w:val="20"/>
                <w:lang w:eastAsia="ru-RU"/>
              </w:rPr>
            </w:pPr>
            <w:r w:rsidRPr="000030A3">
              <w:rPr>
                <w:rFonts w:ascii="Times New Roman" w:eastAsia="Times New Roman" w:hAnsi="Times New Roman"/>
                <w:bCs/>
                <w:sz w:val="20"/>
                <w:szCs w:val="20"/>
                <w:lang w:eastAsia="ru-RU"/>
              </w:rPr>
              <w:t>№</w:t>
            </w:r>
          </w:p>
          <w:p w:rsidR="00492C46" w:rsidRPr="000030A3" w:rsidRDefault="00492C46" w:rsidP="00384701">
            <w:pPr>
              <w:snapToGrid w:val="0"/>
              <w:spacing w:after="0" w:line="240" w:lineRule="auto"/>
              <w:jc w:val="center"/>
              <w:rPr>
                <w:rFonts w:ascii="Times New Roman" w:eastAsia="Times New Roman" w:hAnsi="Times New Roman"/>
                <w:bCs/>
                <w:sz w:val="20"/>
                <w:szCs w:val="20"/>
                <w:lang w:eastAsia="ru-RU"/>
              </w:rPr>
            </w:pPr>
            <w:r w:rsidRPr="000030A3">
              <w:rPr>
                <w:rFonts w:ascii="Times New Roman" w:eastAsia="Times New Roman" w:hAnsi="Times New Roman"/>
                <w:bCs/>
                <w:sz w:val="20"/>
                <w:szCs w:val="20"/>
                <w:lang w:eastAsia="ru-RU"/>
              </w:rPr>
              <w:t>п/п</w:t>
            </w:r>
          </w:p>
        </w:tc>
        <w:tc>
          <w:tcPr>
            <w:tcW w:w="1277" w:type="dxa"/>
            <w:vMerge w:val="restart"/>
            <w:shd w:val="clear" w:color="auto" w:fill="FFFFFF"/>
            <w:vAlign w:val="center"/>
          </w:tcPr>
          <w:p w:rsidR="00492C46" w:rsidRPr="000030A3" w:rsidRDefault="00492C46" w:rsidP="00384701">
            <w:pPr>
              <w:snapToGrid w:val="0"/>
              <w:spacing w:after="0" w:line="240" w:lineRule="auto"/>
              <w:ind w:left="85"/>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Предметная область</w:t>
            </w:r>
          </w:p>
        </w:tc>
        <w:tc>
          <w:tcPr>
            <w:tcW w:w="1982" w:type="dxa"/>
            <w:vMerge w:val="restart"/>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Предметы</w:t>
            </w:r>
          </w:p>
        </w:tc>
        <w:tc>
          <w:tcPr>
            <w:tcW w:w="1135" w:type="dxa"/>
            <w:vMerge w:val="restart"/>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Класс</w:t>
            </w:r>
          </w:p>
        </w:tc>
        <w:tc>
          <w:tcPr>
            <w:tcW w:w="850" w:type="dxa"/>
            <w:vMerge w:val="restart"/>
            <w:shd w:val="clear" w:color="auto" w:fill="FFFFFF"/>
            <w:vAlign w:val="center"/>
          </w:tcPr>
          <w:p w:rsidR="00492C46" w:rsidRPr="000030A3" w:rsidRDefault="00492C46" w:rsidP="00384701">
            <w:pPr>
              <w:snapToGrid w:val="0"/>
              <w:spacing w:after="0" w:line="240" w:lineRule="auto"/>
              <w:ind w:hanging="270"/>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К   Кол-во часов</w:t>
            </w:r>
          </w:p>
        </w:tc>
        <w:tc>
          <w:tcPr>
            <w:tcW w:w="1277" w:type="dxa"/>
            <w:vMerge w:val="restart"/>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Программа (базовая/</w:t>
            </w:r>
          </w:p>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углубленная)</w:t>
            </w:r>
          </w:p>
        </w:tc>
        <w:tc>
          <w:tcPr>
            <w:tcW w:w="7379" w:type="dxa"/>
            <w:gridSpan w:val="4"/>
            <w:shd w:val="clear" w:color="auto" w:fill="auto"/>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Учебники</w:t>
            </w:r>
          </w:p>
        </w:tc>
        <w:tc>
          <w:tcPr>
            <w:tcW w:w="1560" w:type="dxa"/>
            <w:vMerge w:val="restart"/>
            <w:shd w:val="clear" w:color="auto" w:fill="auto"/>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Обеспеченность обучающихся</w:t>
            </w:r>
          </w:p>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в %</w:t>
            </w:r>
          </w:p>
        </w:tc>
      </w:tr>
      <w:tr w:rsidR="00492C46" w:rsidRPr="000030A3" w:rsidTr="00384701">
        <w:trPr>
          <w:gridAfter w:val="1"/>
          <w:wAfter w:w="19" w:type="dxa"/>
          <w:trHeight w:hRule="exact" w:val="384"/>
          <w:tblHeader/>
        </w:trPr>
        <w:tc>
          <w:tcPr>
            <w:tcW w:w="566" w:type="dxa"/>
            <w:vMerge/>
            <w:shd w:val="clear" w:color="auto" w:fill="FFFFFF"/>
          </w:tcPr>
          <w:p w:rsidR="00492C46" w:rsidRPr="000030A3" w:rsidRDefault="00492C46" w:rsidP="00384701">
            <w:pPr>
              <w:snapToGrid w:val="0"/>
              <w:spacing w:after="0" w:line="240" w:lineRule="auto"/>
              <w:rPr>
                <w:rFonts w:ascii="Times New Roman" w:eastAsia="Times New Roman" w:hAnsi="Times New Roman"/>
                <w:sz w:val="24"/>
                <w:szCs w:val="24"/>
                <w:lang w:eastAsia="ru-RU"/>
              </w:rPr>
            </w:pPr>
          </w:p>
        </w:tc>
        <w:tc>
          <w:tcPr>
            <w:tcW w:w="1277" w:type="dxa"/>
            <w:vMerge/>
            <w:shd w:val="clear" w:color="auto" w:fill="FFFFFF"/>
          </w:tcPr>
          <w:p w:rsidR="00492C46" w:rsidRPr="000030A3" w:rsidRDefault="00492C46" w:rsidP="00384701">
            <w:pPr>
              <w:snapToGrid w:val="0"/>
              <w:spacing w:after="0" w:line="240" w:lineRule="auto"/>
              <w:rPr>
                <w:rFonts w:ascii="Times New Roman" w:eastAsia="Times New Roman" w:hAnsi="Times New Roman"/>
                <w:sz w:val="24"/>
                <w:szCs w:val="24"/>
                <w:lang w:eastAsia="ru-RU"/>
              </w:rPr>
            </w:pPr>
          </w:p>
        </w:tc>
        <w:tc>
          <w:tcPr>
            <w:tcW w:w="1982" w:type="dxa"/>
            <w:vMerge/>
            <w:shd w:val="clear" w:color="auto" w:fill="FFFFFF"/>
          </w:tcPr>
          <w:p w:rsidR="00492C46" w:rsidRPr="000030A3" w:rsidRDefault="00492C46" w:rsidP="00384701">
            <w:pPr>
              <w:snapToGrid w:val="0"/>
              <w:spacing w:after="0" w:line="240" w:lineRule="auto"/>
              <w:rPr>
                <w:rFonts w:ascii="Times New Roman" w:eastAsia="Times New Roman" w:hAnsi="Times New Roman"/>
                <w:sz w:val="24"/>
                <w:szCs w:val="24"/>
                <w:lang w:eastAsia="ru-RU"/>
              </w:rPr>
            </w:pPr>
          </w:p>
        </w:tc>
        <w:tc>
          <w:tcPr>
            <w:tcW w:w="1135" w:type="dxa"/>
            <w:vMerge/>
            <w:shd w:val="clear" w:color="auto" w:fill="FFFFFF"/>
          </w:tcPr>
          <w:p w:rsidR="00492C46" w:rsidRPr="000030A3" w:rsidRDefault="00492C46" w:rsidP="00384701">
            <w:pPr>
              <w:snapToGrid w:val="0"/>
              <w:spacing w:after="0" w:line="240" w:lineRule="auto"/>
              <w:rPr>
                <w:rFonts w:ascii="Times New Roman" w:eastAsia="Times New Roman" w:hAnsi="Times New Roman"/>
                <w:sz w:val="24"/>
                <w:szCs w:val="24"/>
                <w:lang w:eastAsia="ru-RU"/>
              </w:rPr>
            </w:pPr>
          </w:p>
        </w:tc>
        <w:tc>
          <w:tcPr>
            <w:tcW w:w="850" w:type="dxa"/>
            <w:vMerge/>
            <w:shd w:val="clear" w:color="auto" w:fill="FFFFFF"/>
          </w:tcPr>
          <w:p w:rsidR="00492C46" w:rsidRPr="000030A3" w:rsidRDefault="00492C46" w:rsidP="00384701">
            <w:pPr>
              <w:snapToGrid w:val="0"/>
              <w:spacing w:after="0" w:line="240" w:lineRule="auto"/>
              <w:rPr>
                <w:rFonts w:ascii="Times New Roman" w:eastAsia="Times New Roman" w:hAnsi="Times New Roman"/>
                <w:sz w:val="24"/>
                <w:szCs w:val="24"/>
                <w:lang w:eastAsia="ru-RU"/>
              </w:rPr>
            </w:pPr>
          </w:p>
        </w:tc>
        <w:tc>
          <w:tcPr>
            <w:tcW w:w="1277" w:type="dxa"/>
            <w:vMerge/>
            <w:shd w:val="clear" w:color="auto" w:fill="FFFFFF"/>
          </w:tcPr>
          <w:p w:rsidR="00492C46" w:rsidRPr="000030A3" w:rsidRDefault="00492C46" w:rsidP="00384701">
            <w:pPr>
              <w:snapToGrid w:val="0"/>
              <w:spacing w:after="0" w:line="240" w:lineRule="auto"/>
              <w:rPr>
                <w:rFonts w:ascii="Times New Roman" w:eastAsia="Times New Roman" w:hAnsi="Times New Roman"/>
                <w:sz w:val="24"/>
                <w:szCs w:val="24"/>
                <w:lang w:eastAsia="ru-RU"/>
              </w:rPr>
            </w:pPr>
          </w:p>
        </w:tc>
        <w:tc>
          <w:tcPr>
            <w:tcW w:w="2265" w:type="dxa"/>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Автор</w:t>
            </w:r>
          </w:p>
        </w:tc>
        <w:tc>
          <w:tcPr>
            <w:tcW w:w="2691" w:type="dxa"/>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Название (полностью)</w:t>
            </w:r>
          </w:p>
        </w:tc>
        <w:tc>
          <w:tcPr>
            <w:tcW w:w="712" w:type="dxa"/>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Год издания</w:t>
            </w:r>
          </w:p>
        </w:tc>
        <w:tc>
          <w:tcPr>
            <w:tcW w:w="1711" w:type="dxa"/>
            <w:shd w:val="clear" w:color="auto" w:fill="FFFFFF"/>
            <w:vAlign w:val="center"/>
          </w:tcPr>
          <w:p w:rsidR="00492C46" w:rsidRPr="000030A3" w:rsidRDefault="00492C46" w:rsidP="00384701">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Издательство</w:t>
            </w:r>
          </w:p>
        </w:tc>
        <w:tc>
          <w:tcPr>
            <w:tcW w:w="1560" w:type="dxa"/>
            <w:vMerge/>
            <w:shd w:val="clear" w:color="auto" w:fill="auto"/>
          </w:tcPr>
          <w:p w:rsidR="00492C46" w:rsidRPr="000030A3" w:rsidRDefault="00492C46" w:rsidP="00384701">
            <w:pPr>
              <w:snapToGrid w:val="0"/>
              <w:spacing w:after="0" w:line="240" w:lineRule="auto"/>
              <w:rPr>
                <w:rFonts w:ascii="Times New Roman" w:eastAsia="Times New Roman" w:hAnsi="Times New Roman"/>
                <w:sz w:val="24"/>
                <w:szCs w:val="24"/>
                <w:lang w:eastAsia="ru-RU"/>
              </w:rPr>
            </w:pPr>
          </w:p>
        </w:tc>
      </w:tr>
      <w:tr w:rsidR="00492C46" w:rsidRPr="000030A3" w:rsidTr="00384701">
        <w:trPr>
          <w:trHeight w:val="170"/>
        </w:trPr>
        <w:tc>
          <w:tcPr>
            <w:tcW w:w="16045" w:type="dxa"/>
            <w:gridSpan w:val="12"/>
            <w:shd w:val="clear" w:color="auto" w:fill="FFFFFF"/>
          </w:tcPr>
          <w:p w:rsidR="00492C46" w:rsidRPr="000030A3" w:rsidRDefault="00492C46" w:rsidP="00384701">
            <w:pPr>
              <w:snapToGrid w:val="0"/>
              <w:spacing w:after="0" w:line="240" w:lineRule="auto"/>
              <w:jc w:val="center"/>
              <w:rPr>
                <w:rFonts w:ascii="Times New Roman" w:eastAsia="Times New Roman" w:hAnsi="Times New Roman"/>
                <w:sz w:val="28"/>
                <w:szCs w:val="28"/>
                <w:lang w:eastAsia="ru-RU"/>
              </w:rPr>
            </w:pPr>
            <w:r w:rsidRPr="000030A3">
              <w:rPr>
                <w:rFonts w:ascii="Times New Roman" w:eastAsia="Times New Roman" w:hAnsi="Times New Roman"/>
                <w:b/>
                <w:sz w:val="28"/>
                <w:szCs w:val="28"/>
                <w:lang w:eastAsia="ru-RU"/>
              </w:rPr>
              <w:t>УЧЕБНИКИ</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bCs/>
                <w:sz w:val="24"/>
                <w:szCs w:val="24"/>
                <w:lang w:eastAsia="ru-RU"/>
              </w:rPr>
            </w:pPr>
            <w:r w:rsidRPr="000030A3">
              <w:rPr>
                <w:rFonts w:ascii="Times New Roman" w:eastAsia="Times New Roman" w:hAnsi="Times New Roman"/>
                <w:b/>
                <w:bCs/>
                <w:sz w:val="24"/>
                <w:szCs w:val="24"/>
                <w:lang w:eastAsia="ru-RU"/>
              </w:rPr>
              <w:t>1</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b/>
                <w:bCs/>
                <w:sz w:val="28"/>
                <w:szCs w:val="28"/>
                <w:lang w:eastAsia="ru-RU"/>
              </w:rPr>
            </w:pPr>
            <w:r w:rsidRPr="000030A3">
              <w:rPr>
                <w:rFonts w:ascii="Times New Roman" w:eastAsia="Times New Roman" w:hAnsi="Times New Roman"/>
                <w:b/>
                <w:bCs/>
                <w:sz w:val="24"/>
                <w:szCs w:val="24"/>
                <w:lang w:eastAsia="ru-RU"/>
              </w:rPr>
              <w:t>РУССКИЙ ЯЗЫК И ЛИТЕРАТУРНОЕ ЧТЕНИЕ</w:t>
            </w:r>
          </w:p>
        </w:tc>
        <w:tc>
          <w:tcPr>
            <w:tcW w:w="1982" w:type="dxa"/>
            <w:vMerge w:val="restart"/>
            <w:vAlign w:val="center"/>
          </w:tcPr>
          <w:p w:rsidR="00492C46" w:rsidRPr="000030A3" w:rsidRDefault="00492C46" w:rsidP="00384701">
            <w:pPr>
              <w:spacing w:after="0" w:line="240" w:lineRule="auto"/>
              <w:jc w:val="center"/>
              <w:rPr>
                <w:rFonts w:ascii="Times New Roman" w:eastAsia="Times New Roman" w:hAnsi="Times New Roman"/>
                <w:bCs/>
                <w:sz w:val="24"/>
                <w:szCs w:val="24"/>
                <w:lang w:eastAsia="ru-RU"/>
              </w:rPr>
            </w:pPr>
            <w:r w:rsidRPr="000030A3">
              <w:rPr>
                <w:rFonts w:ascii="Times New Roman" w:eastAsia="Times New Roman" w:hAnsi="Times New Roman"/>
                <w:bCs/>
                <w:sz w:val="24"/>
                <w:szCs w:val="24"/>
                <w:lang w:eastAsia="ru-RU"/>
              </w:rPr>
              <w:t>Русский язык, родной язык (русский)</w:t>
            </w:r>
          </w:p>
        </w:tc>
        <w:tc>
          <w:tcPr>
            <w:tcW w:w="1135" w:type="dxa"/>
            <w:vMerge w:val="restart"/>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vMerge w:val="restart"/>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7" w:type="dxa"/>
            <w:vMerge w:val="restart"/>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p w:rsidR="00492C46" w:rsidRPr="000030A3" w:rsidRDefault="00492C46" w:rsidP="00384701">
            <w:pPr>
              <w:spacing w:after="0" w:line="240" w:lineRule="auto"/>
              <w:ind w:right="-161"/>
              <w:jc w:val="center"/>
              <w:rPr>
                <w:rFonts w:ascii="Times New Roman" w:eastAsia="Times New Roman" w:hAnsi="Times New Roman"/>
                <w:sz w:val="24"/>
                <w:szCs w:val="24"/>
                <w:lang w:eastAsia="ru-RU"/>
              </w:rPr>
            </w:pP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Иванов С.В., Евдокимова А.О., Кузнецова М.И., Петленко Л.В., Романова В.Ю.</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Русский язык,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класс. В двух частях</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2020, 2021</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vMerge/>
          </w:tcPr>
          <w:p w:rsidR="00492C46" w:rsidRPr="000030A3" w:rsidRDefault="00492C46" w:rsidP="00384701">
            <w:pPr>
              <w:spacing w:after="0" w:line="240" w:lineRule="auto"/>
              <w:rPr>
                <w:rFonts w:ascii="Times New Roman" w:eastAsia="Times New Roman" w:hAnsi="Times New Roman"/>
                <w:sz w:val="24"/>
                <w:szCs w:val="24"/>
                <w:lang w:eastAsia="ru-RU"/>
              </w:rPr>
            </w:pPr>
          </w:p>
        </w:tc>
        <w:tc>
          <w:tcPr>
            <w:tcW w:w="1135"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850"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ind w:right="-161"/>
              <w:jc w:val="center"/>
              <w:rPr>
                <w:rFonts w:ascii="Times New Roman" w:eastAsia="Times New Roman" w:hAnsi="Times New Roman"/>
                <w:sz w:val="24"/>
                <w:szCs w:val="24"/>
                <w:lang w:eastAsia="ru-RU"/>
              </w:rPr>
            </w:pP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 xml:space="preserve">Александрова О.М., Вербицкая Л.А., Богданов </w:t>
            </w:r>
            <w:r>
              <w:rPr>
                <w:rFonts w:ascii="Times New Roman" w:eastAsia="Times New Roman" w:hAnsi="Times New Roman"/>
                <w:sz w:val="24"/>
                <w:szCs w:val="24"/>
                <w:lang w:eastAsia="ru-RU"/>
              </w:rPr>
              <w:t>С</w:t>
            </w:r>
            <w:r w:rsidRPr="00E33FBB">
              <w:rPr>
                <w:rFonts w:ascii="Times New Roman" w:eastAsia="Times New Roman" w:hAnsi="Times New Roman"/>
                <w:sz w:val="24"/>
                <w:szCs w:val="24"/>
                <w:lang w:eastAsia="ru-RU"/>
              </w:rPr>
              <w:t>.И.</w:t>
            </w:r>
          </w:p>
        </w:tc>
        <w:tc>
          <w:tcPr>
            <w:tcW w:w="2691" w:type="dxa"/>
          </w:tcPr>
          <w:p w:rsidR="00492C46" w:rsidRDefault="00492C46" w:rsidP="00384701">
            <w:pPr>
              <w:spacing w:after="0" w:line="240" w:lineRule="auto"/>
              <w:ind w:right="-57"/>
              <w:rPr>
                <w:rFonts w:ascii="Times New Roman" w:eastAsia="Times New Roman" w:hAnsi="Times New Roman"/>
                <w:sz w:val="24"/>
                <w:szCs w:val="24"/>
                <w:lang w:eastAsia="ru-RU"/>
              </w:rPr>
            </w:pPr>
            <w:r w:rsidRPr="005F20DE">
              <w:rPr>
                <w:rFonts w:ascii="Times New Roman" w:eastAsia="Times New Roman" w:hAnsi="Times New Roman"/>
                <w:sz w:val="24"/>
                <w:szCs w:val="24"/>
                <w:lang w:eastAsia="ru-RU"/>
              </w:rPr>
              <w:t xml:space="preserve">Русский родной язык.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5F20DE">
              <w:rPr>
                <w:rFonts w:ascii="Times New Roman" w:eastAsia="Times New Roman" w:hAnsi="Times New Roman"/>
                <w:sz w:val="24"/>
                <w:szCs w:val="24"/>
                <w:lang w:eastAsia="ru-RU"/>
              </w:rPr>
              <w:t>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vMerge/>
          </w:tcPr>
          <w:p w:rsidR="00492C46" w:rsidRPr="000030A3" w:rsidRDefault="00492C46" w:rsidP="00384701">
            <w:pPr>
              <w:spacing w:after="0" w:line="240" w:lineRule="auto"/>
              <w:rPr>
                <w:rFonts w:ascii="Times New Roman" w:eastAsia="Times New Roman" w:hAnsi="Times New Roman"/>
                <w:sz w:val="24"/>
                <w:szCs w:val="24"/>
                <w:lang w:eastAsia="ru-RU"/>
              </w:rPr>
            </w:pPr>
          </w:p>
        </w:tc>
        <w:tc>
          <w:tcPr>
            <w:tcW w:w="1135" w:type="dxa"/>
            <w:vMerge w:val="restart"/>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 xml:space="preserve">Иванов С.В., Кузнецова М.И., Петленко Л.В. </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Русский язык,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класс. В двух частях</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2021</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vMerge/>
          </w:tcPr>
          <w:p w:rsidR="00492C46" w:rsidRPr="000030A3" w:rsidRDefault="00492C46" w:rsidP="00384701">
            <w:pPr>
              <w:spacing w:after="0" w:line="240" w:lineRule="auto"/>
              <w:rPr>
                <w:rFonts w:ascii="Times New Roman" w:eastAsia="Times New Roman" w:hAnsi="Times New Roman"/>
                <w:sz w:val="24"/>
                <w:szCs w:val="24"/>
                <w:lang w:eastAsia="ru-RU"/>
              </w:rPr>
            </w:pPr>
          </w:p>
        </w:tc>
        <w:tc>
          <w:tcPr>
            <w:tcW w:w="1135"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p>
        </w:tc>
        <w:tc>
          <w:tcPr>
            <w:tcW w:w="1277"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Александрова О.М., Вербицкая Л.А., Богданов С.И.</w:t>
            </w:r>
          </w:p>
        </w:tc>
        <w:tc>
          <w:tcPr>
            <w:tcW w:w="2691" w:type="dxa"/>
          </w:tcPr>
          <w:p w:rsidR="00492C46" w:rsidRDefault="00492C46" w:rsidP="00384701">
            <w:pPr>
              <w:spacing w:after="0" w:line="240" w:lineRule="auto"/>
              <w:ind w:right="-57"/>
              <w:rPr>
                <w:rFonts w:ascii="Times New Roman" w:eastAsia="Times New Roman" w:hAnsi="Times New Roman"/>
                <w:sz w:val="24"/>
                <w:szCs w:val="24"/>
                <w:lang w:eastAsia="ru-RU"/>
              </w:rPr>
            </w:pPr>
            <w:r w:rsidRPr="005F20DE">
              <w:rPr>
                <w:rFonts w:ascii="Times New Roman" w:eastAsia="Times New Roman" w:hAnsi="Times New Roman"/>
                <w:sz w:val="24"/>
                <w:szCs w:val="24"/>
                <w:lang w:eastAsia="ru-RU"/>
              </w:rPr>
              <w:t xml:space="preserve">Русский родной язык.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5F20DE">
              <w:rPr>
                <w:rFonts w:ascii="Times New Roman" w:eastAsia="Times New Roman" w:hAnsi="Times New Roman"/>
                <w:sz w:val="24"/>
                <w:szCs w:val="24"/>
                <w:lang w:eastAsia="ru-RU"/>
              </w:rPr>
              <w:t>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tcPr>
          <w:p w:rsidR="00492C46" w:rsidRPr="000030A3" w:rsidRDefault="00492C46" w:rsidP="00384701">
            <w:pPr>
              <w:spacing w:after="0" w:line="240" w:lineRule="auto"/>
              <w:jc w:val="center"/>
              <w:rPr>
                <w:rFonts w:ascii="Times New Roman" w:eastAsia="Times New Roman" w:hAnsi="Times New Roman"/>
                <w:b/>
                <w:bCs/>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b/>
                <w:bCs/>
                <w:sz w:val="24"/>
                <w:szCs w:val="24"/>
                <w:lang w:eastAsia="ru-RU"/>
              </w:rPr>
            </w:pPr>
          </w:p>
        </w:tc>
        <w:tc>
          <w:tcPr>
            <w:tcW w:w="1982" w:type="dxa"/>
            <w:vMerge w:val="restart"/>
          </w:tcPr>
          <w:p w:rsidR="00492C46" w:rsidRPr="000030A3" w:rsidRDefault="00492C46" w:rsidP="00384701">
            <w:pPr>
              <w:spacing w:after="0" w:line="240" w:lineRule="auto"/>
              <w:rPr>
                <w:rFonts w:ascii="Times New Roman" w:eastAsia="Times New Roman" w:hAnsi="Times New Roman"/>
                <w:bCs/>
                <w:sz w:val="24"/>
                <w:szCs w:val="24"/>
                <w:lang w:eastAsia="ru-RU"/>
              </w:rPr>
            </w:pPr>
            <w:r w:rsidRPr="000030A3">
              <w:rPr>
                <w:rFonts w:ascii="Times New Roman" w:eastAsia="Times New Roman" w:hAnsi="Times New Roman"/>
                <w:sz w:val="24"/>
                <w:szCs w:val="24"/>
                <w:lang w:eastAsia="ru-RU"/>
              </w:rPr>
              <w:t>Литературное чтение, литературное чтение на родном языке (русском)</w:t>
            </w:r>
          </w:p>
        </w:tc>
        <w:tc>
          <w:tcPr>
            <w:tcW w:w="1135" w:type="dxa"/>
            <w:vMerge w:val="restart"/>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Виноградова Н.Ф.,</w:t>
            </w:r>
            <w:r>
              <w:rPr>
                <w:rFonts w:ascii="Times New Roman" w:eastAsia="Times New Roman" w:hAnsi="Times New Roman"/>
                <w:sz w:val="24"/>
                <w:szCs w:val="24"/>
                <w:lang w:eastAsia="ru-RU"/>
              </w:rPr>
              <w:t xml:space="preserve"> </w:t>
            </w:r>
            <w:r w:rsidRPr="00E33FBB">
              <w:rPr>
                <w:rFonts w:ascii="Times New Roman" w:eastAsia="Times New Roman" w:hAnsi="Times New Roman"/>
                <w:sz w:val="24"/>
                <w:szCs w:val="24"/>
                <w:lang w:eastAsia="ru-RU"/>
              </w:rPr>
              <w:t>Хомякова И.С.,</w:t>
            </w:r>
            <w:r>
              <w:rPr>
                <w:rFonts w:ascii="Times New Roman" w:eastAsia="Times New Roman" w:hAnsi="Times New Roman"/>
                <w:sz w:val="24"/>
                <w:szCs w:val="24"/>
                <w:lang w:eastAsia="ru-RU"/>
              </w:rPr>
              <w:t xml:space="preserve"> </w:t>
            </w:r>
            <w:r w:rsidRPr="00E33FBB">
              <w:rPr>
                <w:rFonts w:ascii="Times New Roman" w:eastAsia="Times New Roman" w:hAnsi="Times New Roman"/>
                <w:sz w:val="24"/>
                <w:szCs w:val="24"/>
                <w:lang w:eastAsia="ru-RU"/>
              </w:rPr>
              <w:t xml:space="preserve">Сафонова И.В. </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pacing w:val="-1"/>
                <w:sz w:val="24"/>
                <w:szCs w:val="24"/>
                <w:lang w:eastAsia="ru-RU"/>
              </w:rPr>
              <w:t xml:space="preserve">Литературное </w:t>
            </w:r>
            <w:r w:rsidRPr="000030A3">
              <w:rPr>
                <w:rFonts w:ascii="Times New Roman" w:eastAsia="Times New Roman" w:hAnsi="Times New Roman"/>
                <w:sz w:val="24"/>
                <w:szCs w:val="24"/>
                <w:lang w:eastAsia="ru-RU"/>
              </w:rPr>
              <w:t xml:space="preserve">чтение,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класс.  В двух частях</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vMerge/>
          </w:tcPr>
          <w:p w:rsidR="00492C46" w:rsidRPr="000030A3" w:rsidRDefault="00492C46" w:rsidP="00384701">
            <w:pPr>
              <w:spacing w:after="0" w:line="240" w:lineRule="auto"/>
              <w:rPr>
                <w:rFonts w:ascii="Times New Roman" w:eastAsia="Times New Roman" w:hAnsi="Times New Roman"/>
                <w:sz w:val="24"/>
                <w:szCs w:val="24"/>
                <w:lang w:eastAsia="ru-RU"/>
              </w:rPr>
            </w:pPr>
          </w:p>
        </w:tc>
        <w:tc>
          <w:tcPr>
            <w:tcW w:w="1135"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 xml:space="preserve">Александрова О.М., Кузнецова М.И., Романова В.Ю. </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CB3E62">
              <w:rPr>
                <w:rFonts w:ascii="Times New Roman" w:eastAsia="Times New Roman" w:hAnsi="Times New Roman"/>
                <w:spacing w:val="-1"/>
                <w:sz w:val="24"/>
                <w:szCs w:val="24"/>
                <w:lang w:eastAsia="ru-RU"/>
              </w:rPr>
              <w:t>Литературное чтение на родном русском языке: 3-й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vMerge/>
          </w:tcPr>
          <w:p w:rsidR="00492C46" w:rsidRPr="000030A3" w:rsidRDefault="00492C46" w:rsidP="00384701">
            <w:pPr>
              <w:spacing w:after="0" w:line="240" w:lineRule="auto"/>
              <w:rPr>
                <w:rFonts w:ascii="Times New Roman" w:eastAsia="Times New Roman" w:hAnsi="Times New Roman"/>
                <w:sz w:val="24"/>
                <w:szCs w:val="24"/>
                <w:lang w:eastAsia="ru-RU"/>
              </w:rPr>
            </w:pPr>
          </w:p>
        </w:tc>
        <w:tc>
          <w:tcPr>
            <w:tcW w:w="1135" w:type="dxa"/>
            <w:vMerge w:val="restart"/>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E33FBB"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Виноградова Н.Ф.,</w:t>
            </w:r>
            <w:r>
              <w:rPr>
                <w:rFonts w:ascii="Times New Roman" w:eastAsia="Times New Roman" w:hAnsi="Times New Roman"/>
                <w:sz w:val="24"/>
                <w:szCs w:val="24"/>
                <w:lang w:eastAsia="ru-RU"/>
              </w:rPr>
              <w:t xml:space="preserve"> </w:t>
            </w:r>
            <w:r w:rsidRPr="00E33FBB">
              <w:rPr>
                <w:rFonts w:ascii="Times New Roman" w:eastAsia="Times New Roman" w:hAnsi="Times New Roman"/>
                <w:sz w:val="24"/>
                <w:szCs w:val="24"/>
                <w:lang w:eastAsia="ru-RU"/>
              </w:rPr>
              <w:t>Хомякова И.С.,</w:t>
            </w:r>
            <w:r>
              <w:rPr>
                <w:rFonts w:ascii="Times New Roman" w:eastAsia="Times New Roman" w:hAnsi="Times New Roman"/>
                <w:sz w:val="24"/>
                <w:szCs w:val="24"/>
                <w:lang w:eastAsia="ru-RU"/>
              </w:rPr>
              <w:t xml:space="preserve"> </w:t>
            </w:r>
            <w:r w:rsidRPr="00E33FBB">
              <w:rPr>
                <w:rFonts w:ascii="Times New Roman" w:eastAsia="Times New Roman" w:hAnsi="Times New Roman"/>
                <w:sz w:val="24"/>
                <w:szCs w:val="24"/>
                <w:lang w:eastAsia="ru-RU"/>
              </w:rPr>
              <w:t xml:space="preserve">Сафонова И.В. </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pacing w:val="-1"/>
                <w:sz w:val="24"/>
                <w:szCs w:val="24"/>
                <w:lang w:eastAsia="ru-RU"/>
              </w:rPr>
              <w:t xml:space="preserve">Литературное </w:t>
            </w:r>
            <w:r w:rsidRPr="000030A3">
              <w:rPr>
                <w:rFonts w:ascii="Times New Roman" w:eastAsia="Times New Roman" w:hAnsi="Times New Roman"/>
                <w:sz w:val="24"/>
                <w:szCs w:val="24"/>
                <w:lang w:eastAsia="ru-RU"/>
              </w:rPr>
              <w:t xml:space="preserve">чтение, </w:t>
            </w:r>
          </w:p>
          <w:p w:rsidR="00492C46" w:rsidRPr="000030A3" w:rsidRDefault="00492C46" w:rsidP="00384701">
            <w:pPr>
              <w:spacing w:after="0" w:line="240" w:lineRule="auto"/>
              <w:ind w:right="-57"/>
              <w:rPr>
                <w:rFonts w:ascii="Times New Roman" w:eastAsia="Times New Roman" w:hAnsi="Times New Roman"/>
                <w:spacing w:val="-1"/>
                <w:sz w:val="24"/>
                <w:szCs w:val="24"/>
                <w:lang w:eastAsia="ru-RU"/>
              </w:rPr>
            </w:pPr>
            <w:r w:rsidRPr="000030A3">
              <w:rPr>
                <w:rFonts w:ascii="Times New Roman" w:eastAsia="Times New Roman" w:hAnsi="Times New Roman"/>
                <w:sz w:val="24"/>
                <w:szCs w:val="24"/>
                <w:lang w:eastAsia="ru-RU"/>
              </w:rPr>
              <w:t xml:space="preserve">4 класс.  В </w:t>
            </w:r>
            <w:r>
              <w:rPr>
                <w:rFonts w:ascii="Times New Roman" w:eastAsia="Times New Roman" w:hAnsi="Times New Roman"/>
                <w:sz w:val="24"/>
                <w:szCs w:val="24"/>
                <w:lang w:eastAsia="ru-RU"/>
              </w:rPr>
              <w:t>трех</w:t>
            </w:r>
            <w:r w:rsidRPr="000030A3">
              <w:rPr>
                <w:rFonts w:ascii="Times New Roman" w:eastAsia="Times New Roman" w:hAnsi="Times New Roman"/>
                <w:sz w:val="24"/>
                <w:szCs w:val="24"/>
                <w:lang w:eastAsia="ru-RU"/>
              </w:rPr>
              <w:t xml:space="preserve"> частях</w:t>
            </w:r>
          </w:p>
        </w:tc>
        <w:tc>
          <w:tcPr>
            <w:tcW w:w="712" w:type="dxa"/>
          </w:tcPr>
          <w:p w:rsidR="00492C46"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0"/>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vMerge/>
          </w:tcPr>
          <w:p w:rsidR="00492C46" w:rsidRPr="000030A3" w:rsidRDefault="00492C46" w:rsidP="00384701">
            <w:pPr>
              <w:spacing w:after="0" w:line="240" w:lineRule="auto"/>
              <w:rPr>
                <w:rFonts w:ascii="Times New Roman" w:eastAsia="Times New Roman" w:hAnsi="Times New Roman"/>
                <w:sz w:val="24"/>
                <w:szCs w:val="24"/>
                <w:lang w:eastAsia="ru-RU"/>
              </w:rPr>
            </w:pPr>
          </w:p>
        </w:tc>
        <w:tc>
          <w:tcPr>
            <w:tcW w:w="1135"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 xml:space="preserve">Александрова О.М., Кузнецова М.И., Романова В.Ю. </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CB3E62">
              <w:rPr>
                <w:rFonts w:ascii="Times New Roman" w:eastAsia="Times New Roman" w:hAnsi="Times New Roman"/>
                <w:sz w:val="24"/>
                <w:szCs w:val="24"/>
                <w:lang w:eastAsia="ru-RU"/>
              </w:rPr>
              <w:t xml:space="preserve">Литературное чтение на родном русском языке: </w:t>
            </w:r>
            <w:r>
              <w:rPr>
                <w:rFonts w:ascii="Times New Roman" w:eastAsia="Times New Roman" w:hAnsi="Times New Roman"/>
                <w:sz w:val="24"/>
                <w:szCs w:val="24"/>
                <w:lang w:eastAsia="ru-RU"/>
              </w:rPr>
              <w:t>4</w:t>
            </w:r>
            <w:r w:rsidRPr="00CB3E62">
              <w:rPr>
                <w:rFonts w:ascii="Times New Roman" w:eastAsia="Times New Roman" w:hAnsi="Times New Roman"/>
                <w:sz w:val="24"/>
                <w:szCs w:val="24"/>
                <w:lang w:eastAsia="ru-RU"/>
              </w:rPr>
              <w:t>-й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134"/>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lastRenderedPageBreak/>
              <w:t>2</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sz w:val="24"/>
                <w:szCs w:val="24"/>
                <w:lang w:eastAsia="ru-RU"/>
              </w:rPr>
            </w:pPr>
            <w:r w:rsidRPr="000030A3">
              <w:rPr>
                <w:rFonts w:ascii="Times New Roman" w:eastAsia="Times New Roman" w:hAnsi="Times New Roman"/>
                <w:b/>
                <w:sz w:val="24"/>
                <w:szCs w:val="24"/>
                <w:lang w:eastAsia="ru-RU"/>
              </w:rPr>
              <w:t>ИНОСТРАННЫЙ ЯЗЫК</w:t>
            </w:r>
          </w:p>
        </w:tc>
        <w:tc>
          <w:tcPr>
            <w:tcW w:w="1982" w:type="dxa"/>
          </w:tcPr>
          <w:p w:rsidR="00492C46" w:rsidRPr="000030A3" w:rsidRDefault="00492C46" w:rsidP="00384701">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Иностранный язык (английский)</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Default="00492C46" w:rsidP="00384701">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Быкова Н.И., </w:t>
            </w:r>
          </w:p>
          <w:p w:rsidR="00492C46" w:rsidRDefault="00492C46" w:rsidP="00384701">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Дули Д., </w:t>
            </w:r>
          </w:p>
          <w:p w:rsidR="00492C46" w:rsidRPr="000030A3" w:rsidRDefault="00492C46" w:rsidP="00384701">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Поспелова М.Д. </w:t>
            </w:r>
          </w:p>
        </w:tc>
        <w:tc>
          <w:tcPr>
            <w:tcW w:w="2691" w:type="dxa"/>
          </w:tcPr>
          <w:p w:rsidR="00492C46" w:rsidRPr="000030A3" w:rsidRDefault="00492C46" w:rsidP="00384701">
            <w:pPr>
              <w:spacing w:after="0" w:line="240" w:lineRule="auto"/>
              <w:ind w:right="-57"/>
              <w:rPr>
                <w:rFonts w:ascii="Times New Roman" w:eastAsia="Times New Roman" w:hAnsi="Times New Roman"/>
                <w:spacing w:val="-1"/>
                <w:sz w:val="24"/>
                <w:szCs w:val="24"/>
                <w:lang w:eastAsia="ru-RU"/>
              </w:rPr>
            </w:pPr>
            <w:r w:rsidRPr="000030A3">
              <w:rPr>
                <w:rFonts w:ascii="Times New Roman" w:eastAsia="Times New Roman" w:hAnsi="Times New Roman"/>
                <w:spacing w:val="-1"/>
                <w:sz w:val="24"/>
                <w:szCs w:val="24"/>
                <w:lang w:eastAsia="ru-RU"/>
              </w:rPr>
              <w:t xml:space="preserve">Английский язык, английский в фокусе, </w:t>
            </w:r>
          </w:p>
          <w:p w:rsidR="00492C46" w:rsidRPr="000030A3" w:rsidRDefault="00492C46" w:rsidP="00384701">
            <w:pPr>
              <w:spacing w:after="0" w:line="240" w:lineRule="auto"/>
              <w:ind w:right="-57"/>
              <w:rPr>
                <w:rFonts w:ascii="Times New Roman" w:eastAsia="Times New Roman" w:hAnsi="Times New Roman"/>
                <w:spacing w:val="-1"/>
                <w:sz w:val="24"/>
                <w:szCs w:val="24"/>
                <w:lang w:eastAsia="ru-RU"/>
              </w:rPr>
            </w:pPr>
            <w:r w:rsidRPr="000030A3">
              <w:rPr>
                <w:rFonts w:ascii="Times New Roman" w:eastAsia="Times New Roman" w:hAnsi="Times New Roman"/>
                <w:spacing w:val="-1"/>
                <w:sz w:val="24"/>
                <w:szCs w:val="24"/>
                <w:lang w:eastAsia="ru-RU"/>
              </w:rPr>
              <w:t xml:space="preserve">3 класс. </w:t>
            </w:r>
            <w:r w:rsidRPr="000030A3">
              <w:rPr>
                <w:rFonts w:ascii="Times New Roman" w:eastAsia="Times New Roman" w:hAnsi="Times New Roman"/>
                <w:sz w:val="24"/>
                <w:szCs w:val="24"/>
                <w:lang w:eastAsia="ru-RU"/>
              </w:rPr>
              <w:t>“</w:t>
            </w:r>
            <w:r w:rsidRPr="000030A3">
              <w:rPr>
                <w:rFonts w:ascii="Times New Roman" w:eastAsia="Times New Roman" w:hAnsi="Times New Roman"/>
                <w:sz w:val="24"/>
                <w:szCs w:val="24"/>
                <w:lang w:val="en-US" w:eastAsia="ru-RU"/>
              </w:rPr>
              <w:t>Spotlight</w:t>
            </w:r>
            <w:r w:rsidRPr="000030A3">
              <w:rPr>
                <w:rFonts w:ascii="Times New Roman" w:eastAsia="Times New Roman" w:hAnsi="Times New Roman"/>
                <w:sz w:val="24"/>
                <w:szCs w:val="24"/>
                <w:lang w:eastAsia="ru-RU"/>
              </w:rPr>
              <w:t>” 3</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2020</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134"/>
        </w:trPr>
        <w:tc>
          <w:tcPr>
            <w:tcW w:w="566" w:type="dxa"/>
            <w:vMerge/>
          </w:tcPr>
          <w:p w:rsidR="00492C46" w:rsidRPr="000030A3" w:rsidRDefault="00492C46" w:rsidP="00384701">
            <w:pPr>
              <w:spacing w:after="0" w:line="240" w:lineRule="auto"/>
              <w:jc w:val="center"/>
              <w:rPr>
                <w:rFonts w:ascii="Times New Roman" w:eastAsia="Times New Roman" w:hAnsi="Times New Roman"/>
                <w:b/>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Иностранный язык (английский)</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Default="00492C46" w:rsidP="00384701">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Быкова Н.И., </w:t>
            </w:r>
          </w:p>
          <w:p w:rsidR="00492C46" w:rsidRDefault="00492C46" w:rsidP="00384701">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Дули Д., </w:t>
            </w:r>
          </w:p>
          <w:p w:rsidR="00492C46" w:rsidRPr="000030A3" w:rsidRDefault="00492C46" w:rsidP="00384701">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Поспелова М.Д. </w:t>
            </w:r>
          </w:p>
        </w:tc>
        <w:tc>
          <w:tcPr>
            <w:tcW w:w="2691" w:type="dxa"/>
          </w:tcPr>
          <w:p w:rsidR="00492C46" w:rsidRPr="000030A3" w:rsidRDefault="00492C46" w:rsidP="00384701">
            <w:pPr>
              <w:spacing w:after="0" w:line="240" w:lineRule="auto"/>
              <w:ind w:right="-57"/>
              <w:rPr>
                <w:rFonts w:ascii="Times New Roman" w:eastAsia="Times New Roman" w:hAnsi="Times New Roman"/>
                <w:spacing w:val="-1"/>
                <w:sz w:val="24"/>
                <w:szCs w:val="24"/>
                <w:lang w:eastAsia="ru-RU"/>
              </w:rPr>
            </w:pPr>
            <w:r w:rsidRPr="000030A3">
              <w:rPr>
                <w:rFonts w:ascii="Times New Roman" w:eastAsia="Times New Roman" w:hAnsi="Times New Roman"/>
                <w:spacing w:val="-1"/>
                <w:sz w:val="24"/>
                <w:szCs w:val="24"/>
                <w:lang w:eastAsia="ru-RU"/>
              </w:rPr>
              <w:t xml:space="preserve">Английский язык, английский в фокусе, </w:t>
            </w:r>
          </w:p>
          <w:p w:rsidR="00492C46" w:rsidRPr="000030A3" w:rsidRDefault="00492C46" w:rsidP="00384701">
            <w:pPr>
              <w:spacing w:after="0" w:line="240" w:lineRule="auto"/>
              <w:ind w:right="-57"/>
              <w:rPr>
                <w:rFonts w:ascii="Times New Roman" w:eastAsia="Times New Roman" w:hAnsi="Times New Roman"/>
                <w:spacing w:val="-1"/>
                <w:sz w:val="24"/>
                <w:szCs w:val="24"/>
                <w:lang w:eastAsia="ru-RU"/>
              </w:rPr>
            </w:pPr>
            <w:r w:rsidRPr="000030A3">
              <w:rPr>
                <w:rFonts w:ascii="Times New Roman" w:eastAsia="Times New Roman" w:hAnsi="Times New Roman"/>
                <w:spacing w:val="-1"/>
                <w:sz w:val="24"/>
                <w:szCs w:val="24"/>
                <w:lang w:eastAsia="ru-RU"/>
              </w:rPr>
              <w:t xml:space="preserve">4 класс. </w:t>
            </w:r>
            <w:r w:rsidRPr="000030A3">
              <w:rPr>
                <w:rFonts w:ascii="Times New Roman" w:eastAsia="Times New Roman" w:hAnsi="Times New Roman"/>
                <w:sz w:val="24"/>
                <w:szCs w:val="24"/>
                <w:lang w:eastAsia="ru-RU"/>
              </w:rPr>
              <w:t>“</w:t>
            </w:r>
            <w:r w:rsidRPr="000030A3">
              <w:rPr>
                <w:rFonts w:ascii="Times New Roman" w:eastAsia="Times New Roman" w:hAnsi="Times New Roman"/>
                <w:sz w:val="24"/>
                <w:szCs w:val="24"/>
                <w:lang w:val="en-US" w:eastAsia="ru-RU"/>
              </w:rPr>
              <w:t>Spotlight</w:t>
            </w:r>
            <w:r w:rsidRPr="000030A3">
              <w:rPr>
                <w:rFonts w:ascii="Times New Roman" w:eastAsia="Times New Roman" w:hAnsi="Times New Roman"/>
                <w:sz w:val="24"/>
                <w:szCs w:val="24"/>
                <w:lang w:eastAsia="ru-RU"/>
              </w:rPr>
              <w:t>” 4</w:t>
            </w:r>
          </w:p>
        </w:tc>
        <w:tc>
          <w:tcPr>
            <w:tcW w:w="712" w:type="dxa"/>
          </w:tcPr>
          <w:p w:rsidR="00492C46"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w:t>
            </w:r>
          </w:p>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134"/>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3</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sz w:val="24"/>
                <w:szCs w:val="24"/>
                <w:lang w:eastAsia="ru-RU"/>
              </w:rPr>
            </w:pPr>
            <w:r w:rsidRPr="000030A3">
              <w:rPr>
                <w:rFonts w:ascii="Times New Roman" w:eastAsia="Times New Roman" w:hAnsi="Times New Roman"/>
                <w:b/>
                <w:sz w:val="24"/>
                <w:szCs w:val="24"/>
                <w:lang w:eastAsia="ru-RU"/>
              </w:rPr>
              <w:t>МАТЕМАТИКА И ИНФОРМАТИКА</w:t>
            </w: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Математика</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910713">
              <w:rPr>
                <w:rFonts w:ascii="Times New Roman" w:eastAsia="Times New Roman" w:hAnsi="Times New Roman"/>
                <w:sz w:val="24"/>
                <w:szCs w:val="24"/>
                <w:lang w:eastAsia="ru-RU"/>
              </w:rPr>
              <w:t>Рудницкая В.Н., Юдачёва Т.В.</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Математика, 3 класс.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 двух частях</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2020, 2021</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134"/>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Математика</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910713">
              <w:rPr>
                <w:rFonts w:ascii="Times New Roman" w:eastAsia="Times New Roman" w:hAnsi="Times New Roman"/>
                <w:sz w:val="24"/>
                <w:szCs w:val="24"/>
                <w:lang w:eastAsia="ru-RU"/>
              </w:rPr>
              <w:t>Рудницкая В.Н., Юдачёва Т.В.</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Математика, 4 класс.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 двух частях</w:t>
            </w:r>
          </w:p>
        </w:tc>
        <w:tc>
          <w:tcPr>
            <w:tcW w:w="712" w:type="dxa"/>
          </w:tcPr>
          <w:p w:rsidR="00492C46"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w:t>
            </w:r>
          </w:p>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134"/>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4</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lang w:eastAsia="ru-RU"/>
              </w:rPr>
            </w:pPr>
            <w:r w:rsidRPr="000030A3">
              <w:rPr>
                <w:rFonts w:ascii="Times New Roman" w:eastAsia="Times New Roman" w:hAnsi="Times New Roman"/>
                <w:b/>
                <w:lang w:eastAsia="ru-RU"/>
              </w:rPr>
              <w:t>ОБЩЕСТВОЗНАНИЕ И ЕСТЕСТВОЗНАНИЕ</w:t>
            </w: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Окружающий мир</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107"/>
              <w:rPr>
                <w:rFonts w:ascii="Times New Roman" w:eastAsia="Times New Roman" w:hAnsi="Times New Roman"/>
                <w:sz w:val="24"/>
                <w:szCs w:val="24"/>
                <w:lang w:eastAsia="ru-RU"/>
              </w:rPr>
            </w:pPr>
            <w:r w:rsidRPr="00994B63">
              <w:rPr>
                <w:rFonts w:ascii="Times New Roman" w:eastAsia="Times New Roman" w:hAnsi="Times New Roman"/>
                <w:sz w:val="24"/>
                <w:szCs w:val="24"/>
                <w:lang w:eastAsia="ru-RU"/>
              </w:rPr>
              <w:t>Виноградова Н.Ф.</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Окружающий мир,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класс. В двух частях</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2020, 2021</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134"/>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Окружающий мир</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107"/>
              <w:rPr>
                <w:rFonts w:ascii="Times New Roman" w:eastAsia="Times New Roman" w:hAnsi="Times New Roman"/>
                <w:sz w:val="24"/>
                <w:szCs w:val="24"/>
                <w:lang w:eastAsia="ru-RU"/>
              </w:rPr>
            </w:pPr>
            <w:r w:rsidRPr="00994B63">
              <w:rPr>
                <w:rFonts w:ascii="Times New Roman" w:eastAsia="Times New Roman" w:hAnsi="Times New Roman"/>
                <w:sz w:val="24"/>
                <w:szCs w:val="24"/>
                <w:lang w:eastAsia="ru-RU"/>
              </w:rPr>
              <w:t>Виноградова Н.Ф., Калинова Г.С.</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Окружающий мир,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класс. В двух частях</w:t>
            </w:r>
          </w:p>
        </w:tc>
        <w:tc>
          <w:tcPr>
            <w:tcW w:w="712" w:type="dxa"/>
          </w:tcPr>
          <w:p w:rsidR="00492C46"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w:t>
            </w:r>
          </w:p>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2021, 2022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2156"/>
        </w:trPr>
        <w:tc>
          <w:tcPr>
            <w:tcW w:w="566" w:type="dxa"/>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5</w:t>
            </w:r>
          </w:p>
        </w:tc>
        <w:tc>
          <w:tcPr>
            <w:tcW w:w="1277" w:type="dxa"/>
            <w:textDirection w:val="btLr"/>
          </w:tcPr>
          <w:p w:rsidR="00492C46" w:rsidRPr="00323733" w:rsidRDefault="00492C46" w:rsidP="00384701">
            <w:pPr>
              <w:spacing w:after="0" w:line="240" w:lineRule="auto"/>
              <w:ind w:left="-108" w:right="-122"/>
              <w:jc w:val="center"/>
              <w:rPr>
                <w:rFonts w:ascii="Times New Roman" w:eastAsia="Times New Roman" w:hAnsi="Times New Roman"/>
                <w:b/>
                <w:sz w:val="20"/>
                <w:szCs w:val="20"/>
                <w:lang w:eastAsia="ru-RU"/>
              </w:rPr>
            </w:pPr>
            <w:r w:rsidRPr="00323733">
              <w:rPr>
                <w:rFonts w:ascii="Times New Roman" w:eastAsia="Times New Roman" w:hAnsi="Times New Roman"/>
                <w:b/>
                <w:sz w:val="20"/>
                <w:szCs w:val="20"/>
                <w:lang w:eastAsia="ru-RU"/>
              </w:rPr>
              <w:t xml:space="preserve">ОСНОВЫ </w:t>
            </w:r>
          </w:p>
          <w:p w:rsidR="00492C46" w:rsidRPr="00323733" w:rsidRDefault="00492C46" w:rsidP="00384701">
            <w:pPr>
              <w:spacing w:after="0" w:line="240" w:lineRule="auto"/>
              <w:ind w:left="-108" w:right="-122"/>
              <w:jc w:val="center"/>
              <w:rPr>
                <w:rFonts w:ascii="Times New Roman" w:eastAsia="Times New Roman" w:hAnsi="Times New Roman"/>
                <w:b/>
                <w:sz w:val="20"/>
                <w:szCs w:val="20"/>
                <w:lang w:eastAsia="ru-RU"/>
              </w:rPr>
            </w:pPr>
            <w:r w:rsidRPr="00323733">
              <w:rPr>
                <w:rFonts w:ascii="Times New Roman" w:eastAsia="Times New Roman" w:hAnsi="Times New Roman"/>
                <w:b/>
                <w:sz w:val="20"/>
                <w:szCs w:val="20"/>
                <w:lang w:eastAsia="ru-RU"/>
              </w:rPr>
              <w:t xml:space="preserve">РЕЛИГИОЗНОЙ </w:t>
            </w:r>
          </w:p>
          <w:p w:rsidR="00492C46" w:rsidRPr="00323733" w:rsidRDefault="00492C46" w:rsidP="00384701">
            <w:pPr>
              <w:spacing w:after="0" w:line="240" w:lineRule="auto"/>
              <w:ind w:left="-108" w:right="-122"/>
              <w:jc w:val="center"/>
              <w:rPr>
                <w:rFonts w:ascii="Times New Roman" w:eastAsia="Times New Roman" w:hAnsi="Times New Roman"/>
                <w:b/>
                <w:sz w:val="20"/>
                <w:szCs w:val="20"/>
                <w:lang w:eastAsia="ru-RU"/>
              </w:rPr>
            </w:pPr>
            <w:r w:rsidRPr="00323733">
              <w:rPr>
                <w:rFonts w:ascii="Times New Roman" w:eastAsia="Times New Roman" w:hAnsi="Times New Roman"/>
                <w:b/>
                <w:sz w:val="20"/>
                <w:szCs w:val="20"/>
                <w:lang w:eastAsia="ru-RU"/>
              </w:rPr>
              <w:t xml:space="preserve">КУЛЬТУРЫ И </w:t>
            </w:r>
          </w:p>
          <w:p w:rsidR="00492C46" w:rsidRPr="000030A3" w:rsidRDefault="00492C46" w:rsidP="00384701">
            <w:pPr>
              <w:spacing w:after="0" w:line="240" w:lineRule="auto"/>
              <w:ind w:left="113" w:right="113"/>
              <w:jc w:val="center"/>
              <w:rPr>
                <w:rFonts w:ascii="Times New Roman" w:eastAsia="Times New Roman" w:hAnsi="Times New Roman"/>
                <w:sz w:val="24"/>
                <w:szCs w:val="24"/>
                <w:lang w:eastAsia="ru-RU"/>
              </w:rPr>
            </w:pPr>
            <w:r w:rsidRPr="00323733">
              <w:rPr>
                <w:rFonts w:ascii="Times New Roman" w:eastAsia="Times New Roman" w:hAnsi="Times New Roman"/>
                <w:b/>
                <w:sz w:val="20"/>
                <w:szCs w:val="20"/>
                <w:lang w:eastAsia="ru-RU"/>
              </w:rPr>
              <w:t>СВЕТСКОЙ</w:t>
            </w:r>
            <w:r w:rsidRPr="000030A3">
              <w:rPr>
                <w:rFonts w:ascii="Times New Roman" w:eastAsia="Times New Roman" w:hAnsi="Times New Roman"/>
                <w:b/>
                <w:lang w:eastAsia="ru-RU"/>
              </w:rPr>
              <w:t xml:space="preserve"> </w:t>
            </w:r>
            <w:r w:rsidRPr="00323733">
              <w:rPr>
                <w:rFonts w:ascii="Times New Roman" w:eastAsia="Times New Roman" w:hAnsi="Times New Roman"/>
                <w:b/>
                <w:sz w:val="20"/>
                <w:szCs w:val="20"/>
                <w:lang w:eastAsia="ru-RU"/>
              </w:rPr>
              <w:t>ЭТИКИ</w:t>
            </w:r>
          </w:p>
        </w:tc>
        <w:tc>
          <w:tcPr>
            <w:tcW w:w="1982" w:type="dxa"/>
          </w:tcPr>
          <w:p w:rsidR="00492C46" w:rsidRPr="00323733" w:rsidRDefault="00492C46" w:rsidP="00384701">
            <w:pPr>
              <w:spacing w:after="0" w:line="240" w:lineRule="auto"/>
              <w:rPr>
                <w:rFonts w:ascii="Times New Roman" w:eastAsia="Times New Roman" w:hAnsi="Times New Roman"/>
                <w:lang w:eastAsia="ru-RU"/>
              </w:rPr>
            </w:pPr>
            <w:r w:rsidRPr="000030A3">
              <w:rPr>
                <w:rFonts w:ascii="Times New Roman" w:eastAsia="Times New Roman" w:hAnsi="Times New Roman"/>
                <w:sz w:val="24"/>
                <w:szCs w:val="24"/>
                <w:lang w:eastAsia="ru-RU"/>
              </w:rPr>
              <w:t xml:space="preserve">Основы религиозных культур и светской этики. </w:t>
            </w:r>
            <w:r w:rsidRPr="000030A3">
              <w:rPr>
                <w:rFonts w:ascii="Times New Roman" w:eastAsia="Times New Roman" w:hAnsi="Times New Roman"/>
                <w:lang w:eastAsia="ru-RU"/>
              </w:rPr>
              <w:t>Основы православной культуры</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951E15">
              <w:rPr>
                <w:rFonts w:ascii="Times New Roman" w:eastAsia="Times New Roman" w:hAnsi="Times New Roman"/>
                <w:bCs/>
                <w:sz w:val="24"/>
                <w:szCs w:val="24"/>
                <w:lang w:eastAsia="ru-RU"/>
              </w:rPr>
              <w:t>Васильева О.Ю., Кульберг А.С., Корытко О.В.</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951E15">
              <w:rPr>
                <w:rFonts w:ascii="Times New Roman" w:eastAsia="Times New Roman" w:hAnsi="Times New Roman"/>
                <w:lang w:eastAsia="ru-RU"/>
              </w:rPr>
              <w:t>Основы религиозных культур и светской этики. Основы православной культуры. 4 класс: учебник: в 2 частях</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lastRenderedPageBreak/>
              <w:t>6</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lang w:eastAsia="ru-RU"/>
              </w:rPr>
            </w:pPr>
            <w:r w:rsidRPr="000030A3">
              <w:rPr>
                <w:rFonts w:ascii="Times New Roman" w:eastAsia="Times New Roman" w:hAnsi="Times New Roman"/>
                <w:b/>
                <w:lang w:eastAsia="ru-RU"/>
              </w:rPr>
              <w:t>ИСКУССТВО</w:t>
            </w: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Изобразительное  искусство</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10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Савенкова Л.Г., Ермолинская Е.А.</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Изобразительное искусство. 3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Изобразительное искусство</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10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Савенкова Л.Г., Ермолинская Е.А.</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Изобразительное искусство. 4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2019</w:t>
            </w:r>
            <w:r>
              <w:rPr>
                <w:rFonts w:ascii="Times New Roman" w:eastAsia="Times New Roman" w:hAnsi="Times New Roman"/>
                <w:sz w:val="24"/>
                <w:szCs w:val="24"/>
                <w:lang w:eastAsia="ru-RU"/>
              </w:rPr>
              <w:t>, 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Музыка</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Критская Е. Д., Сергеева Г. П., Шмагина Т. С.</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Музыка, 3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Музыка</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Критская Е. Д., Сергеева Г. П., Шмагина Т. С.</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Музыка,</w:t>
            </w:r>
            <w:r>
              <w:rPr>
                <w:rFonts w:ascii="Times New Roman" w:eastAsia="Times New Roman" w:hAnsi="Times New Roman"/>
                <w:sz w:val="24"/>
                <w:szCs w:val="24"/>
                <w:lang w:eastAsia="ru-RU"/>
              </w:rPr>
              <w:t xml:space="preserve"> </w:t>
            </w:r>
            <w:r w:rsidRPr="000030A3">
              <w:rPr>
                <w:rFonts w:ascii="Times New Roman" w:eastAsia="Times New Roman" w:hAnsi="Times New Roman"/>
                <w:sz w:val="24"/>
                <w:szCs w:val="24"/>
                <w:lang w:eastAsia="ru-RU"/>
              </w:rPr>
              <w:t>4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7</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sz w:val="24"/>
                <w:szCs w:val="24"/>
                <w:lang w:eastAsia="ru-RU"/>
              </w:rPr>
            </w:pPr>
            <w:r w:rsidRPr="000030A3">
              <w:rPr>
                <w:rFonts w:ascii="Times New Roman" w:eastAsia="Times New Roman" w:hAnsi="Times New Roman"/>
                <w:b/>
                <w:sz w:val="24"/>
                <w:szCs w:val="24"/>
                <w:lang w:eastAsia="ru-RU"/>
              </w:rPr>
              <w:t>ФИЗИЧЕСКАЯ КУЛЬТУРА</w:t>
            </w: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Физическая культура</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Лях В.И.</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Физическая культура,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1-4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vAlign w:val="center"/>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Физическая культура</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Лях В.И.</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Физическая культура, </w:t>
            </w:r>
          </w:p>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1-4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8</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sz w:val="24"/>
                <w:szCs w:val="24"/>
                <w:lang w:eastAsia="ru-RU"/>
              </w:rPr>
            </w:pPr>
            <w:r w:rsidRPr="000030A3">
              <w:rPr>
                <w:rFonts w:ascii="Times New Roman" w:eastAsia="Times New Roman" w:hAnsi="Times New Roman"/>
                <w:b/>
                <w:sz w:val="24"/>
                <w:szCs w:val="24"/>
                <w:lang w:eastAsia="ru-RU"/>
              </w:rPr>
              <w:t>ТЕХНОЛОГИЯ</w:t>
            </w:r>
          </w:p>
        </w:tc>
        <w:tc>
          <w:tcPr>
            <w:tcW w:w="1982"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Технология</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3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566A84">
              <w:rPr>
                <w:rFonts w:ascii="Times New Roman" w:eastAsia="Times New Roman" w:hAnsi="Times New Roman"/>
                <w:sz w:val="24"/>
                <w:szCs w:val="24"/>
                <w:lang w:eastAsia="ru-RU"/>
              </w:rPr>
              <w:t>Лутцева Е.А.</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Технология, 3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92C46" w:rsidRPr="000030A3" w:rsidTr="00384701">
        <w:tblPrEx>
          <w:tblCellMar>
            <w:top w:w="0" w:type="dxa"/>
            <w:left w:w="108" w:type="dxa"/>
            <w:bottom w:w="0" w:type="dxa"/>
            <w:right w:w="108" w:type="dxa"/>
          </w:tblCellMar>
        </w:tblPrEx>
        <w:trPr>
          <w:gridAfter w:val="1"/>
          <w:wAfter w:w="19" w:type="dxa"/>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982" w:type="dxa"/>
          </w:tcPr>
          <w:p w:rsidR="00492C46" w:rsidRPr="000030A3" w:rsidRDefault="00492C46" w:rsidP="00384701">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Технология</w:t>
            </w:r>
          </w:p>
        </w:tc>
        <w:tc>
          <w:tcPr>
            <w:tcW w:w="1135"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 а,б,в</w:t>
            </w:r>
          </w:p>
        </w:tc>
        <w:tc>
          <w:tcPr>
            <w:tcW w:w="850"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5"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566A84">
              <w:rPr>
                <w:rFonts w:ascii="Times New Roman" w:eastAsia="Times New Roman" w:hAnsi="Times New Roman"/>
                <w:sz w:val="24"/>
                <w:szCs w:val="24"/>
                <w:lang w:eastAsia="ru-RU"/>
              </w:rPr>
              <w:t>Лутцева Е.А.</w:t>
            </w:r>
          </w:p>
        </w:tc>
        <w:tc>
          <w:tcPr>
            <w:tcW w:w="2691" w:type="dxa"/>
          </w:tcPr>
          <w:p w:rsidR="00492C46" w:rsidRPr="000030A3" w:rsidRDefault="00492C46" w:rsidP="0038470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Технология, 4 класс</w:t>
            </w:r>
          </w:p>
        </w:tc>
        <w:tc>
          <w:tcPr>
            <w:tcW w:w="712" w:type="dxa"/>
          </w:tcPr>
          <w:p w:rsidR="00492C46" w:rsidRPr="000030A3" w:rsidRDefault="00492C46" w:rsidP="0038470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2022</w:t>
            </w:r>
          </w:p>
        </w:tc>
        <w:tc>
          <w:tcPr>
            <w:tcW w:w="1711"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492C46" w:rsidRPr="000030A3" w:rsidRDefault="00492C46" w:rsidP="0038470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bl>
    <w:p w:rsidR="00492C46" w:rsidRDefault="00492C46" w:rsidP="00492C46"/>
    <w:p w:rsidR="00492C46" w:rsidRDefault="00492C46" w:rsidP="00492C46"/>
    <w:tbl>
      <w:tblPr>
        <w:tblW w:w="16014"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1277"/>
        <w:gridCol w:w="1841"/>
        <w:gridCol w:w="1276"/>
        <w:gridCol w:w="850"/>
        <w:gridCol w:w="1277"/>
        <w:gridCol w:w="1984"/>
        <w:gridCol w:w="2692"/>
        <w:gridCol w:w="992"/>
        <w:gridCol w:w="1700"/>
        <w:gridCol w:w="1559"/>
      </w:tblGrid>
      <w:tr w:rsidR="00492C46" w:rsidRPr="000030A3" w:rsidTr="00384701">
        <w:trPr>
          <w:trHeight w:val="170"/>
        </w:trPr>
        <w:tc>
          <w:tcPr>
            <w:tcW w:w="16014" w:type="dxa"/>
            <w:gridSpan w:val="11"/>
            <w:shd w:val="clear" w:color="auto" w:fill="FFFFFF"/>
          </w:tcPr>
          <w:p w:rsidR="00492C46" w:rsidRPr="000030A3" w:rsidRDefault="00492C46" w:rsidP="00384701">
            <w:pPr>
              <w:snapToGri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РАБОЧИЕ ТЕТРАДИ</w:t>
            </w:r>
          </w:p>
        </w:tc>
      </w:tr>
      <w:tr w:rsidR="00492C46" w:rsidRPr="000030A3" w:rsidTr="00384701">
        <w:tblPrEx>
          <w:tblCellMar>
            <w:top w:w="0" w:type="dxa"/>
            <w:left w:w="108" w:type="dxa"/>
            <w:bottom w:w="0" w:type="dxa"/>
            <w:right w:w="108" w:type="dxa"/>
          </w:tblCellMar>
        </w:tblPrEx>
        <w:trPr>
          <w:cantSplit/>
          <w:trHeight w:val="1077"/>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bCs/>
                <w:sz w:val="24"/>
                <w:szCs w:val="24"/>
                <w:lang w:eastAsia="ru-RU"/>
              </w:rPr>
            </w:pPr>
            <w:r w:rsidRPr="000030A3">
              <w:rPr>
                <w:rFonts w:ascii="Times New Roman" w:eastAsia="Times New Roman" w:hAnsi="Times New Roman"/>
                <w:b/>
                <w:bCs/>
                <w:sz w:val="24"/>
                <w:szCs w:val="24"/>
                <w:lang w:eastAsia="ru-RU"/>
              </w:rPr>
              <w:t>1</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b/>
                <w:bCs/>
                <w:sz w:val="28"/>
                <w:szCs w:val="28"/>
                <w:lang w:eastAsia="ru-RU"/>
              </w:rPr>
            </w:pPr>
            <w:r w:rsidRPr="000030A3">
              <w:rPr>
                <w:rFonts w:ascii="Times New Roman" w:eastAsia="Times New Roman" w:hAnsi="Times New Roman"/>
                <w:b/>
                <w:bCs/>
                <w:sz w:val="24"/>
                <w:szCs w:val="24"/>
                <w:lang w:eastAsia="ru-RU"/>
              </w:rPr>
              <w:t>РУССКИЙ ЯЗЫК И ЛИТЕРАТУРНОЕ ЧТЕНИЕ</w:t>
            </w:r>
          </w:p>
        </w:tc>
        <w:tc>
          <w:tcPr>
            <w:tcW w:w="1841" w:type="dxa"/>
            <w:vMerge w:val="restart"/>
          </w:tcPr>
          <w:p w:rsidR="00492C46" w:rsidRPr="003D29CC" w:rsidRDefault="00492C46" w:rsidP="00384701">
            <w:pPr>
              <w:spacing w:after="0" w:line="240" w:lineRule="auto"/>
              <w:rPr>
                <w:rFonts w:ascii="Times New Roman" w:eastAsia="Times New Roman" w:hAnsi="Times New Roman"/>
                <w:bCs/>
                <w:sz w:val="28"/>
                <w:szCs w:val="28"/>
                <w:lang w:eastAsia="ru-RU"/>
              </w:rPr>
            </w:pPr>
            <w:r w:rsidRPr="003D29CC">
              <w:rPr>
                <w:rFonts w:ascii="Times New Roman" w:eastAsia="Times New Roman" w:hAnsi="Times New Roman"/>
                <w:bCs/>
                <w:sz w:val="28"/>
                <w:szCs w:val="28"/>
                <w:lang w:eastAsia="ru-RU"/>
              </w:rPr>
              <w:t>Русский язык</w:t>
            </w: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3 а,б,в</w:t>
            </w:r>
          </w:p>
        </w:tc>
        <w:tc>
          <w:tcPr>
            <w:tcW w:w="85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w:t>
            </w:r>
          </w:p>
        </w:tc>
        <w:tc>
          <w:tcPr>
            <w:tcW w:w="1277"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p w:rsidR="00492C46" w:rsidRPr="003D29CC" w:rsidRDefault="00492C46" w:rsidP="00384701">
            <w:pPr>
              <w:spacing w:after="0" w:line="240" w:lineRule="auto"/>
              <w:ind w:right="-161"/>
              <w:jc w:val="center"/>
              <w:rPr>
                <w:rFonts w:ascii="Times New Roman" w:eastAsia="Times New Roman" w:hAnsi="Times New Roman"/>
                <w:sz w:val="28"/>
                <w:szCs w:val="28"/>
                <w:lang w:eastAsia="ru-RU"/>
              </w:rPr>
            </w:pPr>
          </w:p>
        </w:tc>
        <w:tc>
          <w:tcPr>
            <w:tcW w:w="1984"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Кузнецова М.И.</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Русский язык. 3 класс. </w:t>
            </w:r>
            <w:r w:rsidRPr="003D29CC">
              <w:rPr>
                <w:rFonts w:ascii="Times New Roman" w:eastAsia="Times New Roman" w:hAnsi="Times New Roman"/>
                <w:sz w:val="28"/>
                <w:szCs w:val="28"/>
                <w:lang w:eastAsia="ru-RU"/>
              </w:rPr>
              <w:br/>
              <w:t>В двух частях</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r w:rsidR="00492C46" w:rsidRPr="000030A3" w:rsidTr="00384701">
        <w:tblPrEx>
          <w:tblCellMar>
            <w:top w:w="0" w:type="dxa"/>
            <w:left w:w="108" w:type="dxa"/>
            <w:bottom w:w="0" w:type="dxa"/>
            <w:right w:w="108" w:type="dxa"/>
          </w:tblCellMar>
        </w:tblPrEx>
        <w:trPr>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b/>
                <w:bCs/>
                <w:sz w:val="24"/>
                <w:szCs w:val="24"/>
                <w:lang w:eastAsia="ru-RU"/>
              </w:rPr>
            </w:pPr>
          </w:p>
        </w:tc>
        <w:tc>
          <w:tcPr>
            <w:tcW w:w="1277" w:type="dxa"/>
            <w:vMerge/>
            <w:textDirection w:val="btLr"/>
          </w:tcPr>
          <w:p w:rsidR="00492C46" w:rsidRPr="000030A3" w:rsidRDefault="00492C46" w:rsidP="00384701">
            <w:pPr>
              <w:spacing w:after="0" w:line="240" w:lineRule="auto"/>
              <w:ind w:left="113" w:right="113"/>
              <w:jc w:val="center"/>
              <w:rPr>
                <w:rFonts w:ascii="Times New Roman" w:eastAsia="Times New Roman" w:hAnsi="Times New Roman"/>
                <w:b/>
                <w:bCs/>
                <w:sz w:val="24"/>
                <w:szCs w:val="24"/>
                <w:lang w:eastAsia="ru-RU"/>
              </w:rPr>
            </w:pPr>
          </w:p>
        </w:tc>
        <w:tc>
          <w:tcPr>
            <w:tcW w:w="1841" w:type="dxa"/>
            <w:vMerge/>
          </w:tcPr>
          <w:p w:rsidR="00492C46" w:rsidRPr="003D29CC" w:rsidRDefault="00492C46" w:rsidP="00384701">
            <w:pPr>
              <w:spacing w:after="0" w:line="240" w:lineRule="auto"/>
              <w:rPr>
                <w:rFonts w:ascii="Times New Roman" w:eastAsia="Times New Roman" w:hAnsi="Times New Roman"/>
                <w:bCs/>
                <w:sz w:val="28"/>
                <w:szCs w:val="28"/>
                <w:lang w:eastAsia="ru-RU"/>
              </w:rPr>
            </w:pP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 а,б,в</w:t>
            </w:r>
          </w:p>
        </w:tc>
        <w:tc>
          <w:tcPr>
            <w:tcW w:w="85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w:t>
            </w:r>
          </w:p>
        </w:tc>
        <w:tc>
          <w:tcPr>
            <w:tcW w:w="1277"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p>
        </w:tc>
        <w:tc>
          <w:tcPr>
            <w:tcW w:w="1984"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Кузнецова М.И.</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Русский язык. 4 класс. </w:t>
            </w:r>
            <w:r w:rsidRPr="003D29CC">
              <w:rPr>
                <w:rFonts w:ascii="Times New Roman" w:eastAsia="Times New Roman" w:hAnsi="Times New Roman"/>
                <w:sz w:val="28"/>
                <w:szCs w:val="28"/>
                <w:lang w:eastAsia="ru-RU"/>
              </w:rPr>
              <w:br/>
              <w:t>В двух частях</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r w:rsidR="00492C46" w:rsidRPr="000030A3" w:rsidTr="00384701">
        <w:tblPrEx>
          <w:tblCellMar>
            <w:top w:w="0" w:type="dxa"/>
            <w:left w:w="108" w:type="dxa"/>
            <w:bottom w:w="0" w:type="dxa"/>
            <w:right w:w="108" w:type="dxa"/>
          </w:tblCellMar>
        </w:tblPrEx>
        <w:trPr>
          <w:cantSplit/>
          <w:trHeight w:val="1077"/>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2</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sz w:val="24"/>
                <w:szCs w:val="24"/>
                <w:lang w:eastAsia="ru-RU"/>
              </w:rPr>
            </w:pPr>
            <w:r w:rsidRPr="000030A3">
              <w:rPr>
                <w:rFonts w:ascii="Times New Roman" w:eastAsia="Times New Roman" w:hAnsi="Times New Roman"/>
                <w:b/>
                <w:sz w:val="24"/>
                <w:szCs w:val="24"/>
                <w:lang w:eastAsia="ru-RU"/>
              </w:rPr>
              <w:t>ИНОСТРАННЫЙ ЯЗЫК</w:t>
            </w:r>
          </w:p>
        </w:tc>
        <w:tc>
          <w:tcPr>
            <w:tcW w:w="1841" w:type="dxa"/>
          </w:tcPr>
          <w:p w:rsidR="00492C46" w:rsidRPr="003D29CC" w:rsidRDefault="00492C46" w:rsidP="00384701">
            <w:pPr>
              <w:spacing w:after="0" w:line="240" w:lineRule="auto"/>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Иностранный язык (английский)</w:t>
            </w: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3 а,б,в</w:t>
            </w:r>
          </w:p>
        </w:tc>
        <w:tc>
          <w:tcPr>
            <w:tcW w:w="850"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w:t>
            </w:r>
          </w:p>
        </w:tc>
        <w:tc>
          <w:tcPr>
            <w:tcW w:w="1277"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tc>
        <w:tc>
          <w:tcPr>
            <w:tcW w:w="1984" w:type="dxa"/>
          </w:tcPr>
          <w:p w:rsidR="00492C46" w:rsidRPr="003D29CC" w:rsidRDefault="00492C46" w:rsidP="00384701">
            <w:pPr>
              <w:spacing w:after="0" w:line="240" w:lineRule="auto"/>
              <w:ind w:right="-57"/>
              <w:rPr>
                <w:rFonts w:ascii="Times New Roman" w:eastAsia="Times New Roman" w:hAnsi="Times New Roman"/>
                <w:spacing w:val="-1"/>
                <w:sz w:val="28"/>
                <w:szCs w:val="28"/>
                <w:lang w:eastAsia="ru-RU"/>
              </w:rPr>
            </w:pPr>
            <w:r w:rsidRPr="003D29CC">
              <w:rPr>
                <w:rFonts w:ascii="Times New Roman" w:eastAsia="Times New Roman" w:hAnsi="Times New Roman"/>
                <w:spacing w:val="-1"/>
                <w:sz w:val="28"/>
                <w:szCs w:val="28"/>
                <w:lang w:eastAsia="ru-RU"/>
              </w:rPr>
              <w:t>Быкова Н.И., Поспелова М.Д.</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Английский язык. Сборник упражнений. </w:t>
            </w:r>
          </w:p>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3 класс</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r w:rsidR="00492C46" w:rsidRPr="000030A3" w:rsidTr="00384701">
        <w:tblPrEx>
          <w:tblCellMar>
            <w:top w:w="0" w:type="dxa"/>
            <w:left w:w="108" w:type="dxa"/>
            <w:bottom w:w="0" w:type="dxa"/>
            <w:right w:w="108" w:type="dxa"/>
          </w:tblCellMar>
        </w:tblPrEx>
        <w:trPr>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b/>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841" w:type="dxa"/>
          </w:tcPr>
          <w:p w:rsidR="00492C46" w:rsidRPr="003D29CC" w:rsidRDefault="00492C46" w:rsidP="00384701">
            <w:pPr>
              <w:spacing w:after="0" w:line="240" w:lineRule="auto"/>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Иностранный язык (английский)</w:t>
            </w: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 а,б,в</w:t>
            </w:r>
          </w:p>
        </w:tc>
        <w:tc>
          <w:tcPr>
            <w:tcW w:w="850"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w:t>
            </w:r>
          </w:p>
        </w:tc>
        <w:tc>
          <w:tcPr>
            <w:tcW w:w="1277"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tc>
        <w:tc>
          <w:tcPr>
            <w:tcW w:w="1984" w:type="dxa"/>
          </w:tcPr>
          <w:p w:rsidR="00492C46" w:rsidRPr="003D29CC" w:rsidRDefault="00492C46" w:rsidP="00384701">
            <w:pPr>
              <w:spacing w:after="0" w:line="240" w:lineRule="auto"/>
              <w:ind w:right="-57"/>
              <w:rPr>
                <w:rFonts w:ascii="Times New Roman" w:eastAsia="Times New Roman" w:hAnsi="Times New Roman"/>
                <w:spacing w:val="-1"/>
                <w:sz w:val="28"/>
                <w:szCs w:val="28"/>
                <w:lang w:eastAsia="ru-RU"/>
              </w:rPr>
            </w:pPr>
            <w:r w:rsidRPr="003D29CC">
              <w:rPr>
                <w:rFonts w:ascii="Times New Roman" w:eastAsia="Times New Roman" w:hAnsi="Times New Roman"/>
                <w:spacing w:val="-1"/>
                <w:sz w:val="28"/>
                <w:szCs w:val="28"/>
                <w:lang w:eastAsia="ru-RU"/>
              </w:rPr>
              <w:t>Быкова Н.И., Поспелова М.Д.</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Английский язык. Сборник упражнений. </w:t>
            </w:r>
          </w:p>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 класс</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r w:rsidR="00492C46" w:rsidRPr="000030A3" w:rsidTr="00384701">
        <w:tblPrEx>
          <w:tblCellMar>
            <w:top w:w="0" w:type="dxa"/>
            <w:left w:w="108" w:type="dxa"/>
            <w:bottom w:w="0" w:type="dxa"/>
            <w:right w:w="108" w:type="dxa"/>
          </w:tblCellMar>
        </w:tblPrEx>
        <w:trPr>
          <w:cantSplit/>
          <w:trHeight w:val="1077"/>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3</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sz w:val="24"/>
                <w:szCs w:val="24"/>
                <w:lang w:eastAsia="ru-RU"/>
              </w:rPr>
            </w:pPr>
            <w:r w:rsidRPr="000030A3">
              <w:rPr>
                <w:rFonts w:ascii="Times New Roman" w:eastAsia="Times New Roman" w:hAnsi="Times New Roman"/>
                <w:b/>
                <w:sz w:val="24"/>
                <w:szCs w:val="24"/>
                <w:lang w:eastAsia="ru-RU"/>
              </w:rPr>
              <w:t>МАТЕМАТИКА И ИНФОРМАТИКА</w:t>
            </w:r>
          </w:p>
        </w:tc>
        <w:tc>
          <w:tcPr>
            <w:tcW w:w="1841"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Математика</w:t>
            </w: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3 а,б,в</w:t>
            </w:r>
          </w:p>
        </w:tc>
        <w:tc>
          <w:tcPr>
            <w:tcW w:w="850"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w:t>
            </w:r>
          </w:p>
        </w:tc>
        <w:tc>
          <w:tcPr>
            <w:tcW w:w="1277"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tc>
        <w:tc>
          <w:tcPr>
            <w:tcW w:w="1984"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hAnsi="Times New Roman"/>
                <w:color w:val="000000"/>
                <w:sz w:val="28"/>
                <w:szCs w:val="28"/>
              </w:rPr>
              <w:t>Рудницкая В.Н., Юдачева Т.В.</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Математика 3 класс. </w:t>
            </w:r>
          </w:p>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В двух частях</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r w:rsidR="00492C46" w:rsidRPr="000030A3" w:rsidTr="00384701">
        <w:tblPrEx>
          <w:tblCellMar>
            <w:top w:w="0" w:type="dxa"/>
            <w:left w:w="108" w:type="dxa"/>
            <w:bottom w:w="0" w:type="dxa"/>
            <w:right w:w="108" w:type="dxa"/>
          </w:tblCellMar>
        </w:tblPrEx>
        <w:trPr>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841" w:type="dxa"/>
          </w:tcPr>
          <w:p w:rsidR="00492C46" w:rsidRPr="003D29CC" w:rsidRDefault="00492C46" w:rsidP="00384701">
            <w:pPr>
              <w:spacing w:after="0" w:line="240" w:lineRule="auto"/>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Математика</w:t>
            </w: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 а,б,в</w:t>
            </w:r>
          </w:p>
        </w:tc>
        <w:tc>
          <w:tcPr>
            <w:tcW w:w="850"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w:t>
            </w:r>
          </w:p>
        </w:tc>
        <w:tc>
          <w:tcPr>
            <w:tcW w:w="1277"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tc>
        <w:tc>
          <w:tcPr>
            <w:tcW w:w="1984" w:type="dxa"/>
          </w:tcPr>
          <w:p w:rsidR="00492C46" w:rsidRPr="003D29CC" w:rsidRDefault="00492C46" w:rsidP="00384701">
            <w:pPr>
              <w:spacing w:after="0" w:line="240" w:lineRule="auto"/>
              <w:rPr>
                <w:rFonts w:ascii="Times New Roman" w:hAnsi="Times New Roman"/>
                <w:color w:val="000000"/>
                <w:sz w:val="28"/>
                <w:szCs w:val="28"/>
              </w:rPr>
            </w:pPr>
            <w:r w:rsidRPr="003D29CC">
              <w:rPr>
                <w:rFonts w:ascii="Times New Roman" w:hAnsi="Times New Roman"/>
                <w:color w:val="000000"/>
                <w:sz w:val="28"/>
                <w:szCs w:val="28"/>
              </w:rPr>
              <w:t>Рудницкая В.Н., Юдачева Т.В.</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Математика 4 класс. </w:t>
            </w:r>
          </w:p>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В двух частях</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r w:rsidR="00492C46" w:rsidRPr="000030A3" w:rsidTr="00384701">
        <w:tblPrEx>
          <w:tblCellMar>
            <w:top w:w="0" w:type="dxa"/>
            <w:left w:w="108" w:type="dxa"/>
            <w:bottom w:w="0" w:type="dxa"/>
            <w:right w:w="108" w:type="dxa"/>
          </w:tblCellMar>
        </w:tblPrEx>
        <w:trPr>
          <w:cantSplit/>
          <w:trHeight w:val="1077"/>
        </w:trPr>
        <w:tc>
          <w:tcPr>
            <w:tcW w:w="566" w:type="dxa"/>
            <w:vMerge w:val="restart"/>
          </w:tcPr>
          <w:p w:rsidR="00492C46" w:rsidRPr="000030A3" w:rsidRDefault="00492C46" w:rsidP="00384701">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4</w:t>
            </w:r>
          </w:p>
        </w:tc>
        <w:tc>
          <w:tcPr>
            <w:tcW w:w="1277" w:type="dxa"/>
            <w:vMerge w:val="restart"/>
            <w:textDirection w:val="btLr"/>
            <w:vAlign w:val="center"/>
          </w:tcPr>
          <w:p w:rsidR="00492C46" w:rsidRPr="000030A3" w:rsidRDefault="00492C46" w:rsidP="00384701">
            <w:pPr>
              <w:spacing w:after="0" w:line="240" w:lineRule="auto"/>
              <w:ind w:left="113" w:right="113"/>
              <w:jc w:val="center"/>
              <w:rPr>
                <w:rFonts w:ascii="Times New Roman" w:eastAsia="Times New Roman" w:hAnsi="Times New Roman"/>
                <w:lang w:eastAsia="ru-RU"/>
              </w:rPr>
            </w:pPr>
            <w:r w:rsidRPr="000030A3">
              <w:rPr>
                <w:rFonts w:ascii="Times New Roman" w:eastAsia="Times New Roman" w:hAnsi="Times New Roman"/>
                <w:b/>
                <w:lang w:eastAsia="ru-RU"/>
              </w:rPr>
              <w:t>ОБЩЕСТВОЗНАНИЕ И ЕСТЕСТВОЗНАНИЕ</w:t>
            </w:r>
          </w:p>
        </w:tc>
        <w:tc>
          <w:tcPr>
            <w:tcW w:w="1841"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Окружающий мир</w:t>
            </w: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3 а,б,в</w:t>
            </w:r>
          </w:p>
        </w:tc>
        <w:tc>
          <w:tcPr>
            <w:tcW w:w="850"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w:t>
            </w:r>
          </w:p>
        </w:tc>
        <w:tc>
          <w:tcPr>
            <w:tcW w:w="1277"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tc>
        <w:tc>
          <w:tcPr>
            <w:tcW w:w="1984" w:type="dxa"/>
          </w:tcPr>
          <w:p w:rsidR="00492C46" w:rsidRPr="003D29CC" w:rsidRDefault="00492C46" w:rsidP="00384701">
            <w:pPr>
              <w:spacing w:after="0" w:line="240" w:lineRule="auto"/>
              <w:ind w:right="-10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Виноградова Н.Ф.</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Окружающий мир. </w:t>
            </w:r>
          </w:p>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3 класс. В двух частях</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r w:rsidR="00492C46" w:rsidRPr="000030A3" w:rsidTr="00384701">
        <w:tblPrEx>
          <w:tblCellMar>
            <w:top w:w="0" w:type="dxa"/>
            <w:left w:w="108" w:type="dxa"/>
            <w:bottom w:w="0" w:type="dxa"/>
            <w:right w:w="108" w:type="dxa"/>
          </w:tblCellMar>
        </w:tblPrEx>
        <w:trPr>
          <w:cantSplit/>
          <w:trHeight w:val="1077"/>
        </w:trPr>
        <w:tc>
          <w:tcPr>
            <w:tcW w:w="566"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277" w:type="dxa"/>
            <w:vMerge/>
          </w:tcPr>
          <w:p w:rsidR="00492C46" w:rsidRPr="000030A3" w:rsidRDefault="00492C46" w:rsidP="00384701">
            <w:pPr>
              <w:spacing w:after="0" w:line="240" w:lineRule="auto"/>
              <w:jc w:val="center"/>
              <w:rPr>
                <w:rFonts w:ascii="Times New Roman" w:eastAsia="Times New Roman" w:hAnsi="Times New Roman"/>
                <w:sz w:val="24"/>
                <w:szCs w:val="24"/>
                <w:lang w:eastAsia="ru-RU"/>
              </w:rPr>
            </w:pPr>
          </w:p>
        </w:tc>
        <w:tc>
          <w:tcPr>
            <w:tcW w:w="1841"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Окружающий мир</w:t>
            </w:r>
          </w:p>
        </w:tc>
        <w:tc>
          <w:tcPr>
            <w:tcW w:w="1276"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 а,б,в</w:t>
            </w:r>
          </w:p>
        </w:tc>
        <w:tc>
          <w:tcPr>
            <w:tcW w:w="850"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w:t>
            </w:r>
          </w:p>
        </w:tc>
        <w:tc>
          <w:tcPr>
            <w:tcW w:w="1277"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базовая</w:t>
            </w:r>
          </w:p>
        </w:tc>
        <w:tc>
          <w:tcPr>
            <w:tcW w:w="1984" w:type="dxa"/>
          </w:tcPr>
          <w:p w:rsidR="00492C46" w:rsidRPr="003D29CC" w:rsidRDefault="00492C46" w:rsidP="00384701">
            <w:pPr>
              <w:spacing w:after="0" w:line="240" w:lineRule="auto"/>
              <w:ind w:right="-10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Виноградова Н.Ф.</w:t>
            </w:r>
          </w:p>
        </w:tc>
        <w:tc>
          <w:tcPr>
            <w:tcW w:w="2692" w:type="dxa"/>
          </w:tcPr>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 xml:space="preserve">Окружающий мир. </w:t>
            </w:r>
          </w:p>
          <w:p w:rsidR="00492C46" w:rsidRPr="003D29CC" w:rsidRDefault="00492C46" w:rsidP="00384701">
            <w:pPr>
              <w:spacing w:after="0" w:line="240" w:lineRule="auto"/>
              <w:ind w:right="-57"/>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4 класс. В двух частях</w:t>
            </w:r>
          </w:p>
        </w:tc>
        <w:tc>
          <w:tcPr>
            <w:tcW w:w="992" w:type="dxa"/>
          </w:tcPr>
          <w:p w:rsidR="00492C46" w:rsidRPr="003D29CC" w:rsidRDefault="00492C46" w:rsidP="00384701">
            <w:pPr>
              <w:spacing w:after="0" w:line="240" w:lineRule="auto"/>
              <w:ind w:right="-57"/>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2023</w:t>
            </w:r>
          </w:p>
        </w:tc>
        <w:tc>
          <w:tcPr>
            <w:tcW w:w="1700"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Просвещение</w:t>
            </w:r>
          </w:p>
        </w:tc>
        <w:tc>
          <w:tcPr>
            <w:tcW w:w="1559" w:type="dxa"/>
          </w:tcPr>
          <w:p w:rsidR="00492C46" w:rsidRPr="003D29CC" w:rsidRDefault="00492C46" w:rsidP="00384701">
            <w:pPr>
              <w:spacing w:after="0" w:line="240" w:lineRule="auto"/>
              <w:jc w:val="center"/>
              <w:rPr>
                <w:rFonts w:ascii="Times New Roman" w:eastAsia="Times New Roman" w:hAnsi="Times New Roman"/>
                <w:sz w:val="28"/>
                <w:szCs w:val="28"/>
                <w:lang w:eastAsia="ru-RU"/>
              </w:rPr>
            </w:pPr>
            <w:r w:rsidRPr="003D29CC">
              <w:rPr>
                <w:rFonts w:ascii="Times New Roman" w:eastAsia="Times New Roman" w:hAnsi="Times New Roman"/>
                <w:sz w:val="28"/>
                <w:szCs w:val="28"/>
                <w:lang w:eastAsia="ru-RU"/>
              </w:rPr>
              <w:t>100</w:t>
            </w:r>
          </w:p>
        </w:tc>
      </w:tr>
    </w:tbl>
    <w:p w:rsidR="00045331" w:rsidRPr="000030A3" w:rsidRDefault="00492C46" w:rsidP="00492C46">
      <w:pPr>
        <w:spacing w:after="0" w:line="240" w:lineRule="auto"/>
        <w:rPr>
          <w:rFonts w:ascii="Times New Roman" w:eastAsia="Times New Roman" w:hAnsi="Times New Roman"/>
          <w:b/>
          <w:i/>
          <w:sz w:val="28"/>
          <w:szCs w:val="28"/>
          <w:lang w:eastAsia="ru-RU"/>
        </w:rPr>
      </w:pPr>
      <w:r w:rsidRPr="000030A3">
        <w:rPr>
          <w:rFonts w:ascii="Times New Roman" w:eastAsia="Times New Roman" w:hAnsi="Times New Roman"/>
          <w:sz w:val="28"/>
          <w:szCs w:val="28"/>
          <w:lang w:eastAsia="ru-RU"/>
        </w:rPr>
        <w:t xml:space="preserve"> </w:t>
      </w:r>
    </w:p>
    <w:sectPr w:rsidR="00045331" w:rsidRPr="000030A3" w:rsidSect="007C67BD">
      <w:pgSz w:w="16838" w:h="11906" w:orient="landscape"/>
      <w:pgMar w:top="709" w:right="851" w:bottom="142" w:left="1134"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CF" w:rsidRDefault="00805ACF">
      <w:pPr>
        <w:spacing w:after="0" w:line="240" w:lineRule="auto"/>
      </w:pPr>
      <w:r>
        <w:separator/>
      </w:r>
    </w:p>
  </w:endnote>
  <w:endnote w:type="continuationSeparator" w:id="0">
    <w:p w:rsidR="00805ACF" w:rsidRDefault="0080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54" w:rsidRDefault="00EE2654" w:rsidP="00CE48A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E2654" w:rsidRDefault="00EE2654" w:rsidP="00CE48A8">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654" w:rsidRDefault="00EE2654" w:rsidP="00CE48A8">
    <w:pPr>
      <w:pStyle w:val="ab"/>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CF" w:rsidRDefault="00805ACF">
      <w:pPr>
        <w:spacing w:after="0" w:line="240" w:lineRule="auto"/>
      </w:pPr>
      <w:r>
        <w:separator/>
      </w:r>
    </w:p>
  </w:footnote>
  <w:footnote w:type="continuationSeparator" w:id="0">
    <w:p w:rsidR="00805ACF" w:rsidRDefault="00805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A60"/>
    <w:multiLevelType w:val="hybridMultilevel"/>
    <w:tmpl w:val="22B6FFC2"/>
    <w:lvl w:ilvl="0" w:tplc="5A10AB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95B0D61"/>
    <w:multiLevelType w:val="hybridMultilevel"/>
    <w:tmpl w:val="F604B47E"/>
    <w:lvl w:ilvl="0" w:tplc="EB7CA3D0">
      <w:start w:val="1"/>
      <w:numFmt w:val="decimal"/>
      <w:lvlText w:val="%1."/>
      <w:lvlJc w:val="left"/>
      <w:pPr>
        <w:tabs>
          <w:tab w:val="num" w:pos="720"/>
        </w:tabs>
        <w:ind w:left="720" w:hanging="360"/>
      </w:pPr>
    </w:lvl>
    <w:lvl w:ilvl="1" w:tplc="FCEA244A" w:tentative="1">
      <w:start w:val="1"/>
      <w:numFmt w:val="decimal"/>
      <w:lvlText w:val="%2."/>
      <w:lvlJc w:val="left"/>
      <w:pPr>
        <w:tabs>
          <w:tab w:val="num" w:pos="1440"/>
        </w:tabs>
        <w:ind w:left="1440" w:hanging="360"/>
      </w:pPr>
    </w:lvl>
    <w:lvl w:ilvl="2" w:tplc="79206070" w:tentative="1">
      <w:start w:val="1"/>
      <w:numFmt w:val="decimal"/>
      <w:lvlText w:val="%3."/>
      <w:lvlJc w:val="left"/>
      <w:pPr>
        <w:tabs>
          <w:tab w:val="num" w:pos="2160"/>
        </w:tabs>
        <w:ind w:left="2160" w:hanging="360"/>
      </w:pPr>
    </w:lvl>
    <w:lvl w:ilvl="3" w:tplc="248C564C" w:tentative="1">
      <w:start w:val="1"/>
      <w:numFmt w:val="decimal"/>
      <w:lvlText w:val="%4."/>
      <w:lvlJc w:val="left"/>
      <w:pPr>
        <w:tabs>
          <w:tab w:val="num" w:pos="2880"/>
        </w:tabs>
        <w:ind w:left="2880" w:hanging="360"/>
      </w:pPr>
    </w:lvl>
    <w:lvl w:ilvl="4" w:tplc="02BAD278" w:tentative="1">
      <w:start w:val="1"/>
      <w:numFmt w:val="decimal"/>
      <w:lvlText w:val="%5."/>
      <w:lvlJc w:val="left"/>
      <w:pPr>
        <w:tabs>
          <w:tab w:val="num" w:pos="3600"/>
        </w:tabs>
        <w:ind w:left="3600" w:hanging="360"/>
      </w:pPr>
    </w:lvl>
    <w:lvl w:ilvl="5" w:tplc="FF9CC8C4" w:tentative="1">
      <w:start w:val="1"/>
      <w:numFmt w:val="decimal"/>
      <w:lvlText w:val="%6."/>
      <w:lvlJc w:val="left"/>
      <w:pPr>
        <w:tabs>
          <w:tab w:val="num" w:pos="4320"/>
        </w:tabs>
        <w:ind w:left="4320" w:hanging="360"/>
      </w:pPr>
    </w:lvl>
    <w:lvl w:ilvl="6" w:tplc="9DF67FEE" w:tentative="1">
      <w:start w:val="1"/>
      <w:numFmt w:val="decimal"/>
      <w:lvlText w:val="%7."/>
      <w:lvlJc w:val="left"/>
      <w:pPr>
        <w:tabs>
          <w:tab w:val="num" w:pos="5040"/>
        </w:tabs>
        <w:ind w:left="5040" w:hanging="360"/>
      </w:pPr>
    </w:lvl>
    <w:lvl w:ilvl="7" w:tplc="32764B4C" w:tentative="1">
      <w:start w:val="1"/>
      <w:numFmt w:val="decimal"/>
      <w:lvlText w:val="%8."/>
      <w:lvlJc w:val="left"/>
      <w:pPr>
        <w:tabs>
          <w:tab w:val="num" w:pos="5760"/>
        </w:tabs>
        <w:ind w:left="5760" w:hanging="360"/>
      </w:pPr>
    </w:lvl>
    <w:lvl w:ilvl="8" w:tplc="2D8C98CE" w:tentative="1">
      <w:start w:val="1"/>
      <w:numFmt w:val="decimal"/>
      <w:lvlText w:val="%9."/>
      <w:lvlJc w:val="left"/>
      <w:pPr>
        <w:tabs>
          <w:tab w:val="num" w:pos="6480"/>
        </w:tabs>
        <w:ind w:left="6480" w:hanging="360"/>
      </w:pPr>
    </w:lvl>
  </w:abstractNum>
  <w:abstractNum w:abstractNumId="2" w15:restartNumberingAfterBreak="0">
    <w:nsid w:val="1CBA4229"/>
    <w:multiLevelType w:val="multilevel"/>
    <w:tmpl w:val="B622D4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4ED49B1"/>
    <w:multiLevelType w:val="hybridMultilevel"/>
    <w:tmpl w:val="9654C25A"/>
    <w:lvl w:ilvl="0" w:tplc="6772D836">
      <w:start w:val="1"/>
      <w:numFmt w:val="decimal"/>
      <w:lvlText w:val="%1."/>
      <w:lvlJc w:val="left"/>
      <w:pPr>
        <w:tabs>
          <w:tab w:val="num" w:pos="720"/>
        </w:tabs>
        <w:ind w:left="720" w:hanging="360"/>
      </w:pPr>
    </w:lvl>
    <w:lvl w:ilvl="1" w:tplc="2078132E" w:tentative="1">
      <w:start w:val="1"/>
      <w:numFmt w:val="decimal"/>
      <w:lvlText w:val="%2."/>
      <w:lvlJc w:val="left"/>
      <w:pPr>
        <w:tabs>
          <w:tab w:val="num" w:pos="1440"/>
        </w:tabs>
        <w:ind w:left="1440" w:hanging="360"/>
      </w:pPr>
    </w:lvl>
    <w:lvl w:ilvl="2" w:tplc="09C631DA" w:tentative="1">
      <w:start w:val="1"/>
      <w:numFmt w:val="decimal"/>
      <w:lvlText w:val="%3."/>
      <w:lvlJc w:val="left"/>
      <w:pPr>
        <w:tabs>
          <w:tab w:val="num" w:pos="2160"/>
        </w:tabs>
        <w:ind w:left="2160" w:hanging="360"/>
      </w:pPr>
    </w:lvl>
    <w:lvl w:ilvl="3" w:tplc="BE08E27C" w:tentative="1">
      <w:start w:val="1"/>
      <w:numFmt w:val="decimal"/>
      <w:lvlText w:val="%4."/>
      <w:lvlJc w:val="left"/>
      <w:pPr>
        <w:tabs>
          <w:tab w:val="num" w:pos="2880"/>
        </w:tabs>
        <w:ind w:left="2880" w:hanging="360"/>
      </w:pPr>
    </w:lvl>
    <w:lvl w:ilvl="4" w:tplc="43EE87A4" w:tentative="1">
      <w:start w:val="1"/>
      <w:numFmt w:val="decimal"/>
      <w:lvlText w:val="%5."/>
      <w:lvlJc w:val="left"/>
      <w:pPr>
        <w:tabs>
          <w:tab w:val="num" w:pos="3600"/>
        </w:tabs>
        <w:ind w:left="3600" w:hanging="360"/>
      </w:pPr>
    </w:lvl>
    <w:lvl w:ilvl="5" w:tplc="2DCEC69C" w:tentative="1">
      <w:start w:val="1"/>
      <w:numFmt w:val="decimal"/>
      <w:lvlText w:val="%6."/>
      <w:lvlJc w:val="left"/>
      <w:pPr>
        <w:tabs>
          <w:tab w:val="num" w:pos="4320"/>
        </w:tabs>
        <w:ind w:left="4320" w:hanging="360"/>
      </w:pPr>
    </w:lvl>
    <w:lvl w:ilvl="6" w:tplc="D84699D0" w:tentative="1">
      <w:start w:val="1"/>
      <w:numFmt w:val="decimal"/>
      <w:lvlText w:val="%7."/>
      <w:lvlJc w:val="left"/>
      <w:pPr>
        <w:tabs>
          <w:tab w:val="num" w:pos="5040"/>
        </w:tabs>
        <w:ind w:left="5040" w:hanging="360"/>
      </w:pPr>
    </w:lvl>
    <w:lvl w:ilvl="7" w:tplc="48AC7A62" w:tentative="1">
      <w:start w:val="1"/>
      <w:numFmt w:val="decimal"/>
      <w:lvlText w:val="%8."/>
      <w:lvlJc w:val="left"/>
      <w:pPr>
        <w:tabs>
          <w:tab w:val="num" w:pos="5760"/>
        </w:tabs>
        <w:ind w:left="5760" w:hanging="360"/>
      </w:pPr>
    </w:lvl>
    <w:lvl w:ilvl="8" w:tplc="7D8256B2" w:tentative="1">
      <w:start w:val="1"/>
      <w:numFmt w:val="decimal"/>
      <w:lvlText w:val="%9."/>
      <w:lvlJc w:val="left"/>
      <w:pPr>
        <w:tabs>
          <w:tab w:val="num" w:pos="6480"/>
        </w:tabs>
        <w:ind w:left="6480" w:hanging="360"/>
      </w:pPr>
    </w:lvl>
  </w:abstractNum>
  <w:abstractNum w:abstractNumId="4" w15:restartNumberingAfterBreak="0">
    <w:nsid w:val="57047F9F"/>
    <w:multiLevelType w:val="hybridMultilevel"/>
    <w:tmpl w:val="A6A4893C"/>
    <w:lvl w:ilvl="0" w:tplc="0419000F">
      <w:start w:val="1"/>
      <w:numFmt w:val="decimal"/>
      <w:lvlText w:val="%1."/>
      <w:lvlJc w:val="left"/>
      <w:pPr>
        <w:ind w:left="360"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6E2F3E07"/>
    <w:multiLevelType w:val="hybridMultilevel"/>
    <w:tmpl w:val="6D20DDAC"/>
    <w:lvl w:ilvl="0" w:tplc="9A40F18C">
      <w:start w:val="1"/>
      <w:numFmt w:val="decimal"/>
      <w:lvlText w:val="%1."/>
      <w:lvlJc w:val="left"/>
      <w:pPr>
        <w:ind w:left="2062" w:hanging="360"/>
      </w:pPr>
      <w:rPr>
        <w:rFonts w:hint="default"/>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788967AC"/>
    <w:multiLevelType w:val="multilevel"/>
    <w:tmpl w:val="D88E6D1C"/>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68B9"/>
    <w:rsid w:val="00001FEF"/>
    <w:rsid w:val="00002469"/>
    <w:rsid w:val="000030A3"/>
    <w:rsid w:val="00010D7B"/>
    <w:rsid w:val="00013D96"/>
    <w:rsid w:val="00017715"/>
    <w:rsid w:val="000242DF"/>
    <w:rsid w:val="00024B76"/>
    <w:rsid w:val="000343E6"/>
    <w:rsid w:val="00040DFB"/>
    <w:rsid w:val="0004334F"/>
    <w:rsid w:val="00045331"/>
    <w:rsid w:val="00070197"/>
    <w:rsid w:val="000764CF"/>
    <w:rsid w:val="00087216"/>
    <w:rsid w:val="00094A88"/>
    <w:rsid w:val="000975C6"/>
    <w:rsid w:val="000A4F23"/>
    <w:rsid w:val="000C2F5A"/>
    <w:rsid w:val="000C6A69"/>
    <w:rsid w:val="000D5C7D"/>
    <w:rsid w:val="000E1157"/>
    <w:rsid w:val="000F0326"/>
    <w:rsid w:val="000F7FEC"/>
    <w:rsid w:val="00102351"/>
    <w:rsid w:val="00111A80"/>
    <w:rsid w:val="00127C59"/>
    <w:rsid w:val="00132F4C"/>
    <w:rsid w:val="00146A0A"/>
    <w:rsid w:val="00147C18"/>
    <w:rsid w:val="00156FF5"/>
    <w:rsid w:val="00164C56"/>
    <w:rsid w:val="00195B61"/>
    <w:rsid w:val="001A1335"/>
    <w:rsid w:val="001B366B"/>
    <w:rsid w:val="001C1132"/>
    <w:rsid w:val="001C2DCC"/>
    <w:rsid w:val="00207488"/>
    <w:rsid w:val="00211F2C"/>
    <w:rsid w:val="00213847"/>
    <w:rsid w:val="002222BA"/>
    <w:rsid w:val="00226994"/>
    <w:rsid w:val="00234735"/>
    <w:rsid w:val="002374E7"/>
    <w:rsid w:val="00241532"/>
    <w:rsid w:val="002446F9"/>
    <w:rsid w:val="00245E90"/>
    <w:rsid w:val="0025563F"/>
    <w:rsid w:val="002815F2"/>
    <w:rsid w:val="00282BB1"/>
    <w:rsid w:val="00293561"/>
    <w:rsid w:val="002A070A"/>
    <w:rsid w:val="002A585E"/>
    <w:rsid w:val="002A7D38"/>
    <w:rsid w:val="002D2A71"/>
    <w:rsid w:val="002E0E14"/>
    <w:rsid w:val="002E2F8D"/>
    <w:rsid w:val="002E74E6"/>
    <w:rsid w:val="00302241"/>
    <w:rsid w:val="00314B0A"/>
    <w:rsid w:val="00332B02"/>
    <w:rsid w:val="00333E32"/>
    <w:rsid w:val="00334FDC"/>
    <w:rsid w:val="00360BBA"/>
    <w:rsid w:val="003642B4"/>
    <w:rsid w:val="003753A3"/>
    <w:rsid w:val="003817A0"/>
    <w:rsid w:val="003837CC"/>
    <w:rsid w:val="00390E46"/>
    <w:rsid w:val="0039700B"/>
    <w:rsid w:val="003A4783"/>
    <w:rsid w:val="003B5A30"/>
    <w:rsid w:val="003C4A14"/>
    <w:rsid w:val="003D5208"/>
    <w:rsid w:val="003F4D41"/>
    <w:rsid w:val="00401376"/>
    <w:rsid w:val="00424EA6"/>
    <w:rsid w:val="00425107"/>
    <w:rsid w:val="0042659D"/>
    <w:rsid w:val="00426AC8"/>
    <w:rsid w:val="0043230E"/>
    <w:rsid w:val="00455F2F"/>
    <w:rsid w:val="0047027B"/>
    <w:rsid w:val="004730CE"/>
    <w:rsid w:val="004824E2"/>
    <w:rsid w:val="00492C46"/>
    <w:rsid w:val="00494556"/>
    <w:rsid w:val="004B111C"/>
    <w:rsid w:val="004B54D5"/>
    <w:rsid w:val="004C101C"/>
    <w:rsid w:val="004D3E8D"/>
    <w:rsid w:val="004E2ADE"/>
    <w:rsid w:val="004F018E"/>
    <w:rsid w:val="004F6843"/>
    <w:rsid w:val="00500627"/>
    <w:rsid w:val="005156C4"/>
    <w:rsid w:val="005243C8"/>
    <w:rsid w:val="005421DD"/>
    <w:rsid w:val="00546FD2"/>
    <w:rsid w:val="00574EC7"/>
    <w:rsid w:val="00586E3D"/>
    <w:rsid w:val="005A0FA3"/>
    <w:rsid w:val="005C0C9B"/>
    <w:rsid w:val="005D273B"/>
    <w:rsid w:val="005D3837"/>
    <w:rsid w:val="005E6752"/>
    <w:rsid w:val="005F0937"/>
    <w:rsid w:val="005F6BB8"/>
    <w:rsid w:val="005F76A2"/>
    <w:rsid w:val="0062115D"/>
    <w:rsid w:val="006243B0"/>
    <w:rsid w:val="00627574"/>
    <w:rsid w:val="006468B9"/>
    <w:rsid w:val="006478F4"/>
    <w:rsid w:val="00647B72"/>
    <w:rsid w:val="006575E5"/>
    <w:rsid w:val="006861FC"/>
    <w:rsid w:val="00696D91"/>
    <w:rsid w:val="0069765A"/>
    <w:rsid w:val="006A1FBB"/>
    <w:rsid w:val="006A4756"/>
    <w:rsid w:val="006A4B6C"/>
    <w:rsid w:val="006B2C17"/>
    <w:rsid w:val="006B35EB"/>
    <w:rsid w:val="006C4B32"/>
    <w:rsid w:val="006D0226"/>
    <w:rsid w:val="006D0FF6"/>
    <w:rsid w:val="006D16C2"/>
    <w:rsid w:val="00702F54"/>
    <w:rsid w:val="007032AF"/>
    <w:rsid w:val="00710710"/>
    <w:rsid w:val="00731C58"/>
    <w:rsid w:val="00735ACE"/>
    <w:rsid w:val="00740D79"/>
    <w:rsid w:val="007418FD"/>
    <w:rsid w:val="007505E2"/>
    <w:rsid w:val="00792B95"/>
    <w:rsid w:val="00793F9B"/>
    <w:rsid w:val="00795379"/>
    <w:rsid w:val="007B51DB"/>
    <w:rsid w:val="007C4589"/>
    <w:rsid w:val="007C67BD"/>
    <w:rsid w:val="007F58C1"/>
    <w:rsid w:val="008022BF"/>
    <w:rsid w:val="00805ACF"/>
    <w:rsid w:val="00841D1D"/>
    <w:rsid w:val="00856C79"/>
    <w:rsid w:val="00873787"/>
    <w:rsid w:val="008A4A59"/>
    <w:rsid w:val="008B1452"/>
    <w:rsid w:val="008B2DC1"/>
    <w:rsid w:val="008B5839"/>
    <w:rsid w:val="008B5AC5"/>
    <w:rsid w:val="008C0E93"/>
    <w:rsid w:val="008C63E8"/>
    <w:rsid w:val="008D09B1"/>
    <w:rsid w:val="008D1470"/>
    <w:rsid w:val="008D3C19"/>
    <w:rsid w:val="00900AB1"/>
    <w:rsid w:val="009021B1"/>
    <w:rsid w:val="00915ED6"/>
    <w:rsid w:val="00925A0C"/>
    <w:rsid w:val="00932F6C"/>
    <w:rsid w:val="009435DB"/>
    <w:rsid w:val="0095258F"/>
    <w:rsid w:val="009549F4"/>
    <w:rsid w:val="009624F3"/>
    <w:rsid w:val="009673B4"/>
    <w:rsid w:val="00970B14"/>
    <w:rsid w:val="00982511"/>
    <w:rsid w:val="00990F2A"/>
    <w:rsid w:val="0099497D"/>
    <w:rsid w:val="009972F0"/>
    <w:rsid w:val="009A427D"/>
    <w:rsid w:val="009C5918"/>
    <w:rsid w:val="009D299F"/>
    <w:rsid w:val="009E47B6"/>
    <w:rsid w:val="009E52F5"/>
    <w:rsid w:val="00A01972"/>
    <w:rsid w:val="00A031B8"/>
    <w:rsid w:val="00A15C28"/>
    <w:rsid w:val="00A246E8"/>
    <w:rsid w:val="00A30E7D"/>
    <w:rsid w:val="00A32DB5"/>
    <w:rsid w:val="00A36020"/>
    <w:rsid w:val="00A5021B"/>
    <w:rsid w:val="00A55AE0"/>
    <w:rsid w:val="00A832B6"/>
    <w:rsid w:val="00A86118"/>
    <w:rsid w:val="00A86EF1"/>
    <w:rsid w:val="00AC1551"/>
    <w:rsid w:val="00B12229"/>
    <w:rsid w:val="00B14F57"/>
    <w:rsid w:val="00B173A2"/>
    <w:rsid w:val="00B20E00"/>
    <w:rsid w:val="00B253EA"/>
    <w:rsid w:val="00B50532"/>
    <w:rsid w:val="00B53B7C"/>
    <w:rsid w:val="00B60050"/>
    <w:rsid w:val="00B63C87"/>
    <w:rsid w:val="00BA6245"/>
    <w:rsid w:val="00BF5850"/>
    <w:rsid w:val="00C04353"/>
    <w:rsid w:val="00C061BF"/>
    <w:rsid w:val="00C06CF6"/>
    <w:rsid w:val="00C124DF"/>
    <w:rsid w:val="00C1598A"/>
    <w:rsid w:val="00C17CE7"/>
    <w:rsid w:val="00C223FB"/>
    <w:rsid w:val="00C22DBB"/>
    <w:rsid w:val="00C24758"/>
    <w:rsid w:val="00C27E7B"/>
    <w:rsid w:val="00C4025B"/>
    <w:rsid w:val="00C41E70"/>
    <w:rsid w:val="00C458BA"/>
    <w:rsid w:val="00C516B6"/>
    <w:rsid w:val="00C718F3"/>
    <w:rsid w:val="00C73EF8"/>
    <w:rsid w:val="00C8737D"/>
    <w:rsid w:val="00C93559"/>
    <w:rsid w:val="00CA56C5"/>
    <w:rsid w:val="00CA5948"/>
    <w:rsid w:val="00CB7492"/>
    <w:rsid w:val="00CC5DEB"/>
    <w:rsid w:val="00CD0F2A"/>
    <w:rsid w:val="00CE0704"/>
    <w:rsid w:val="00CE48A8"/>
    <w:rsid w:val="00CF587B"/>
    <w:rsid w:val="00D11A36"/>
    <w:rsid w:val="00D1406B"/>
    <w:rsid w:val="00D143BF"/>
    <w:rsid w:val="00D23434"/>
    <w:rsid w:val="00D2351C"/>
    <w:rsid w:val="00D246FB"/>
    <w:rsid w:val="00D45EDE"/>
    <w:rsid w:val="00D47ABB"/>
    <w:rsid w:val="00D61CEE"/>
    <w:rsid w:val="00D67453"/>
    <w:rsid w:val="00D76979"/>
    <w:rsid w:val="00D87019"/>
    <w:rsid w:val="00D905B8"/>
    <w:rsid w:val="00DA1304"/>
    <w:rsid w:val="00DA514B"/>
    <w:rsid w:val="00DB42F2"/>
    <w:rsid w:val="00DC1F75"/>
    <w:rsid w:val="00DE43D9"/>
    <w:rsid w:val="00DF1079"/>
    <w:rsid w:val="00DF504A"/>
    <w:rsid w:val="00E01D66"/>
    <w:rsid w:val="00E059B6"/>
    <w:rsid w:val="00E112C8"/>
    <w:rsid w:val="00E16A5C"/>
    <w:rsid w:val="00E17ABC"/>
    <w:rsid w:val="00E20DB8"/>
    <w:rsid w:val="00E341CC"/>
    <w:rsid w:val="00E3505F"/>
    <w:rsid w:val="00E87BA9"/>
    <w:rsid w:val="00E92203"/>
    <w:rsid w:val="00E9389F"/>
    <w:rsid w:val="00EA16B9"/>
    <w:rsid w:val="00EA22E3"/>
    <w:rsid w:val="00EA491D"/>
    <w:rsid w:val="00EA5DD1"/>
    <w:rsid w:val="00EB6A37"/>
    <w:rsid w:val="00EE2654"/>
    <w:rsid w:val="00EE2ECF"/>
    <w:rsid w:val="00EE6934"/>
    <w:rsid w:val="00F00A0B"/>
    <w:rsid w:val="00F0779C"/>
    <w:rsid w:val="00F13AE6"/>
    <w:rsid w:val="00F17E94"/>
    <w:rsid w:val="00F20B79"/>
    <w:rsid w:val="00F22199"/>
    <w:rsid w:val="00F2241F"/>
    <w:rsid w:val="00F60254"/>
    <w:rsid w:val="00F636D8"/>
    <w:rsid w:val="00F80DD3"/>
    <w:rsid w:val="00F87134"/>
    <w:rsid w:val="00FC3B7D"/>
    <w:rsid w:val="00FC3D5E"/>
    <w:rsid w:val="00FC7DB5"/>
    <w:rsid w:val="00FD0507"/>
    <w:rsid w:val="00FD6114"/>
    <w:rsid w:val="00FE7051"/>
    <w:rsid w:val="00FF1061"/>
    <w:rsid w:val="00FF1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B0BE"/>
  <w15:docId w15:val="{7E4D8EE1-D6C9-4055-99C7-B5382458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3C8"/>
    <w:pPr>
      <w:spacing w:after="160" w:line="259" w:lineRule="auto"/>
    </w:pPr>
    <w:rPr>
      <w:sz w:val="22"/>
      <w:szCs w:val="22"/>
      <w:lang w:eastAsia="en-US"/>
    </w:rPr>
  </w:style>
  <w:style w:type="paragraph" w:styleId="1">
    <w:name w:val="heading 1"/>
    <w:basedOn w:val="a"/>
    <w:next w:val="a"/>
    <w:link w:val="10"/>
    <w:qFormat/>
    <w:rsid w:val="006468B9"/>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6468B9"/>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68B9"/>
    <w:rPr>
      <w:rFonts w:ascii="Times New Roman" w:eastAsia="Times New Roman" w:hAnsi="Times New Roman" w:cs="Times New Roman"/>
      <w:b/>
      <w:bCs/>
      <w:sz w:val="24"/>
      <w:szCs w:val="24"/>
      <w:lang w:eastAsia="ru-RU"/>
    </w:rPr>
  </w:style>
  <w:style w:type="character" w:customStyle="1" w:styleId="20">
    <w:name w:val="Заголовок 2 Знак"/>
    <w:link w:val="2"/>
    <w:rsid w:val="006468B9"/>
    <w:rPr>
      <w:rFonts w:ascii="Arial" w:eastAsia="Times New Roman" w:hAnsi="Arial" w:cs="Times New Roman"/>
      <w:b/>
      <w:bCs/>
      <w:i/>
      <w:iCs/>
      <w:sz w:val="28"/>
      <w:szCs w:val="28"/>
    </w:rPr>
  </w:style>
  <w:style w:type="numbering" w:customStyle="1" w:styleId="11">
    <w:name w:val="Нет списка1"/>
    <w:next w:val="a2"/>
    <w:uiPriority w:val="99"/>
    <w:semiHidden/>
    <w:rsid w:val="006468B9"/>
  </w:style>
  <w:style w:type="character" w:styleId="a3">
    <w:name w:val="Hyperlink"/>
    <w:rsid w:val="006468B9"/>
    <w:rPr>
      <w:color w:val="0000FF"/>
      <w:u w:val="single"/>
    </w:rPr>
  </w:style>
  <w:style w:type="character" w:styleId="a4">
    <w:name w:val="FollowedHyperlink"/>
    <w:rsid w:val="006468B9"/>
    <w:rPr>
      <w:color w:val="800080"/>
      <w:u w:val="single"/>
    </w:rPr>
  </w:style>
  <w:style w:type="paragraph" w:styleId="a5">
    <w:name w:val="Normal (Web)"/>
    <w:basedOn w:val="a"/>
    <w:rsid w:val="006468B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rsid w:val="006468B9"/>
    <w:pPr>
      <w:spacing w:after="0" w:line="240" w:lineRule="auto"/>
      <w:jc w:val="center"/>
    </w:pPr>
    <w:rPr>
      <w:rFonts w:ascii="Times New Roman" w:eastAsia="Times New Roman" w:hAnsi="Times New Roman"/>
      <w:b/>
      <w:bCs/>
      <w:sz w:val="28"/>
      <w:szCs w:val="24"/>
      <w:lang w:eastAsia="ru-RU"/>
    </w:rPr>
  </w:style>
  <w:style w:type="character" w:customStyle="1" w:styleId="a7">
    <w:name w:val="Основной текст Знак"/>
    <w:link w:val="a6"/>
    <w:rsid w:val="006468B9"/>
    <w:rPr>
      <w:rFonts w:ascii="Times New Roman" w:eastAsia="Times New Roman" w:hAnsi="Times New Roman" w:cs="Times New Roman"/>
      <w:b/>
      <w:bCs/>
      <w:sz w:val="28"/>
      <w:szCs w:val="24"/>
      <w:lang w:eastAsia="ru-RU"/>
    </w:rPr>
  </w:style>
  <w:style w:type="paragraph" w:styleId="a8">
    <w:name w:val="Body Text Indent"/>
    <w:basedOn w:val="a"/>
    <w:link w:val="a9"/>
    <w:rsid w:val="006468B9"/>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6468B9"/>
    <w:rPr>
      <w:rFonts w:ascii="Times New Roman" w:eastAsia="Times New Roman" w:hAnsi="Times New Roman" w:cs="Times New Roman"/>
      <w:sz w:val="24"/>
      <w:szCs w:val="24"/>
      <w:lang w:eastAsia="ru-RU"/>
    </w:rPr>
  </w:style>
  <w:style w:type="paragraph" w:styleId="21">
    <w:name w:val="Body Text 2"/>
    <w:basedOn w:val="a"/>
    <w:link w:val="22"/>
    <w:rsid w:val="006468B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6468B9"/>
    <w:rPr>
      <w:rFonts w:ascii="Times New Roman" w:eastAsia="Times New Roman" w:hAnsi="Times New Roman" w:cs="Times New Roman"/>
      <w:sz w:val="24"/>
      <w:szCs w:val="24"/>
      <w:lang w:eastAsia="ru-RU"/>
    </w:rPr>
  </w:style>
  <w:style w:type="paragraph" w:styleId="aa">
    <w:name w:val="Block Text"/>
    <w:basedOn w:val="a"/>
    <w:rsid w:val="006468B9"/>
    <w:pPr>
      <w:spacing w:after="0" w:line="240" w:lineRule="auto"/>
      <w:ind w:left="2992" w:right="2981"/>
      <w:jc w:val="both"/>
    </w:pPr>
    <w:rPr>
      <w:rFonts w:ascii="Arial" w:eastAsia="Times New Roman" w:hAnsi="Arial"/>
      <w:sz w:val="18"/>
      <w:szCs w:val="20"/>
      <w:lang w:eastAsia="ru-RU"/>
    </w:rPr>
  </w:style>
  <w:style w:type="paragraph" w:customStyle="1" w:styleId="Style2">
    <w:name w:val="Style2"/>
    <w:basedOn w:val="a"/>
    <w:rsid w:val="006468B9"/>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rsid w:val="006468B9"/>
    <w:rPr>
      <w:rFonts w:ascii="Times New Roman" w:hAnsi="Times New Roman" w:cs="Times New Roman" w:hint="default"/>
      <w:b/>
      <w:bCs/>
      <w:sz w:val="22"/>
      <w:szCs w:val="22"/>
    </w:rPr>
  </w:style>
  <w:style w:type="character" w:customStyle="1" w:styleId="FontStyle64">
    <w:name w:val="Font Style64"/>
    <w:rsid w:val="006468B9"/>
    <w:rPr>
      <w:rFonts w:ascii="Times New Roman" w:hAnsi="Times New Roman" w:cs="Times New Roman" w:hint="default"/>
      <w:sz w:val="22"/>
      <w:szCs w:val="22"/>
    </w:rPr>
  </w:style>
  <w:style w:type="paragraph" w:styleId="ab">
    <w:name w:val="footer"/>
    <w:basedOn w:val="a"/>
    <w:link w:val="ac"/>
    <w:uiPriority w:val="99"/>
    <w:rsid w:val="006468B9"/>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Нижний колонтитул Знак"/>
    <w:link w:val="ab"/>
    <w:uiPriority w:val="99"/>
    <w:rsid w:val="006468B9"/>
    <w:rPr>
      <w:rFonts w:ascii="Times New Roman" w:eastAsia="Times New Roman" w:hAnsi="Times New Roman" w:cs="Times New Roman"/>
      <w:sz w:val="24"/>
      <w:szCs w:val="24"/>
    </w:rPr>
  </w:style>
  <w:style w:type="character" w:styleId="ad">
    <w:name w:val="page number"/>
    <w:basedOn w:val="a0"/>
    <w:rsid w:val="006468B9"/>
  </w:style>
  <w:style w:type="paragraph" w:customStyle="1" w:styleId="ae">
    <w:name w:val="Знак Знак Знак Знак"/>
    <w:basedOn w:val="a"/>
    <w:rsid w:val="006468B9"/>
    <w:pPr>
      <w:spacing w:line="240" w:lineRule="exact"/>
    </w:pPr>
    <w:rPr>
      <w:rFonts w:ascii="Verdana" w:eastAsia="Times New Roman" w:hAnsi="Verdana"/>
      <w:sz w:val="20"/>
      <w:szCs w:val="20"/>
      <w:lang w:val="en-US"/>
    </w:rPr>
  </w:style>
  <w:style w:type="character" w:customStyle="1" w:styleId="12">
    <w:name w:val="Основной текст1"/>
    <w:rsid w:val="006468B9"/>
    <w:rPr>
      <w:rFonts w:ascii="Times New Roman" w:eastAsia="Times New Roman" w:hAnsi="Times New Roman" w:cs="Times New Roman"/>
      <w:b w:val="0"/>
      <w:bCs w:val="0"/>
      <w:i w:val="0"/>
      <w:iCs w:val="0"/>
      <w:smallCaps w:val="0"/>
      <w:strike w:val="0"/>
      <w:spacing w:val="0"/>
      <w:sz w:val="22"/>
      <w:szCs w:val="22"/>
    </w:rPr>
  </w:style>
  <w:style w:type="table" w:styleId="af">
    <w:name w:val="Table Grid"/>
    <w:basedOn w:val="a1"/>
    <w:rsid w:val="006468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6468B9"/>
    <w:pPr>
      <w:spacing w:line="240" w:lineRule="exact"/>
    </w:pPr>
    <w:rPr>
      <w:rFonts w:ascii="Verdana" w:eastAsia="Times New Roman" w:hAnsi="Verdana"/>
      <w:sz w:val="20"/>
      <w:szCs w:val="20"/>
      <w:lang w:val="en-US"/>
    </w:rPr>
  </w:style>
  <w:style w:type="paragraph" w:customStyle="1" w:styleId="af1">
    <w:name w:val="Знак Знак Знак"/>
    <w:basedOn w:val="a"/>
    <w:rsid w:val="006468B9"/>
    <w:pPr>
      <w:spacing w:before="100" w:beforeAutospacing="1" w:after="100" w:afterAutospacing="1" w:line="240" w:lineRule="auto"/>
    </w:pPr>
    <w:rPr>
      <w:rFonts w:ascii="Tahoma" w:eastAsia="Times New Roman" w:hAnsi="Tahoma"/>
      <w:sz w:val="20"/>
      <w:szCs w:val="20"/>
      <w:lang w:val="en-US"/>
    </w:rPr>
  </w:style>
  <w:style w:type="paragraph" w:customStyle="1" w:styleId="af2">
    <w:basedOn w:val="a"/>
    <w:next w:val="13"/>
    <w:link w:val="af3"/>
    <w:qFormat/>
    <w:rsid w:val="006468B9"/>
    <w:pPr>
      <w:spacing w:after="0" w:line="240" w:lineRule="auto"/>
      <w:ind w:firstLine="284"/>
      <w:jc w:val="center"/>
    </w:pPr>
    <w:rPr>
      <w:sz w:val="28"/>
      <w:szCs w:val="20"/>
      <w:lang w:eastAsia="ru-RU"/>
    </w:rPr>
  </w:style>
  <w:style w:type="character" w:customStyle="1" w:styleId="af3">
    <w:name w:val="Название Знак"/>
    <w:link w:val="af2"/>
    <w:rsid w:val="006468B9"/>
    <w:rPr>
      <w:sz w:val="28"/>
      <w:lang w:val="ru-RU" w:eastAsia="ru-RU" w:bidi="ar-SA"/>
    </w:rPr>
  </w:style>
  <w:style w:type="character" w:customStyle="1" w:styleId="727">
    <w:name w:val="Основной текст (7)27"/>
    <w:rsid w:val="006468B9"/>
    <w:rPr>
      <w:rFonts w:ascii="Times New Roman" w:hAnsi="Times New Roman" w:cs="Times New Roman" w:hint="default"/>
      <w:spacing w:val="0"/>
      <w:sz w:val="19"/>
      <w:szCs w:val="19"/>
    </w:rPr>
  </w:style>
  <w:style w:type="paragraph" w:customStyle="1" w:styleId="14">
    <w:name w:val="Знак1"/>
    <w:basedOn w:val="a"/>
    <w:rsid w:val="006468B9"/>
    <w:pPr>
      <w:spacing w:line="240" w:lineRule="exact"/>
    </w:pPr>
    <w:rPr>
      <w:rFonts w:ascii="Verdana" w:eastAsia="Times New Roman" w:hAnsi="Verdana" w:cs="Verdana"/>
      <w:sz w:val="20"/>
      <w:szCs w:val="20"/>
      <w:lang w:val="en-US"/>
    </w:rPr>
  </w:style>
  <w:style w:type="character" w:customStyle="1" w:styleId="Zag11">
    <w:name w:val="Zag_11"/>
    <w:rsid w:val="006468B9"/>
  </w:style>
  <w:style w:type="paragraph" w:customStyle="1" w:styleId="Osnova">
    <w:name w:val="Osnova"/>
    <w:basedOn w:val="a"/>
    <w:rsid w:val="006468B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4">
    <w:name w:val="Основной"/>
    <w:basedOn w:val="a"/>
    <w:rsid w:val="006468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5">
    <w:name w:val="List Paragraph"/>
    <w:basedOn w:val="a"/>
    <w:link w:val="af6"/>
    <w:uiPriority w:val="99"/>
    <w:qFormat/>
    <w:rsid w:val="006468B9"/>
    <w:pPr>
      <w:spacing w:after="0" w:line="240" w:lineRule="auto"/>
      <w:ind w:left="720" w:firstLine="709"/>
      <w:jc w:val="both"/>
    </w:pPr>
    <w:rPr>
      <w:rFonts w:eastAsia="Times New Roman"/>
      <w:sz w:val="20"/>
      <w:szCs w:val="20"/>
    </w:rPr>
  </w:style>
  <w:style w:type="paragraph" w:customStyle="1" w:styleId="af7">
    <w:name w:val="Знак"/>
    <w:basedOn w:val="a"/>
    <w:rsid w:val="006468B9"/>
    <w:pPr>
      <w:spacing w:after="0" w:line="240" w:lineRule="auto"/>
    </w:pPr>
    <w:rPr>
      <w:rFonts w:ascii="Verdana" w:eastAsia="Times New Roman" w:hAnsi="Verdana" w:cs="Verdana"/>
      <w:sz w:val="20"/>
      <w:szCs w:val="20"/>
      <w:lang w:val="en-US"/>
    </w:rPr>
  </w:style>
  <w:style w:type="paragraph" w:styleId="af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9"/>
    <w:rsid w:val="006468B9"/>
    <w:pPr>
      <w:spacing w:after="0" w:line="240" w:lineRule="auto"/>
      <w:jc w:val="center"/>
    </w:pPr>
    <w:rPr>
      <w:rFonts w:eastAsia="Times New Roman"/>
      <w:sz w:val="20"/>
      <w:szCs w:val="20"/>
    </w:rPr>
  </w:style>
  <w:style w:type="character" w:customStyle="1" w:styleId="af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8"/>
    <w:rsid w:val="006468B9"/>
    <w:rPr>
      <w:rFonts w:ascii="Calibri" w:eastAsia="Times New Roman" w:hAnsi="Calibri" w:cs="Times New Roman"/>
      <w:sz w:val="20"/>
      <w:szCs w:val="20"/>
    </w:rPr>
  </w:style>
  <w:style w:type="character" w:styleId="afa">
    <w:name w:val="footnote reference"/>
    <w:aliases w:val="Знак сноски-FN,Ciae niinee-FN"/>
    <w:rsid w:val="006468B9"/>
    <w:rPr>
      <w:vertAlign w:val="superscript"/>
    </w:rPr>
  </w:style>
  <w:style w:type="paragraph" w:customStyle="1" w:styleId="ConsPlusNormal">
    <w:name w:val="ConsPlusNormal"/>
    <w:rsid w:val="006468B9"/>
    <w:pPr>
      <w:widowControl w:val="0"/>
      <w:autoSpaceDE w:val="0"/>
      <w:autoSpaceDN w:val="0"/>
      <w:adjustRightInd w:val="0"/>
      <w:ind w:firstLine="720"/>
    </w:pPr>
    <w:rPr>
      <w:rFonts w:ascii="Arial" w:eastAsia="Times New Roman" w:hAnsi="Arial" w:cs="Arial"/>
    </w:rPr>
  </w:style>
  <w:style w:type="paragraph" w:styleId="afb">
    <w:name w:val="Balloon Text"/>
    <w:basedOn w:val="a"/>
    <w:link w:val="afc"/>
    <w:rsid w:val="006468B9"/>
    <w:pPr>
      <w:spacing w:after="0" w:line="240" w:lineRule="auto"/>
    </w:pPr>
    <w:rPr>
      <w:rFonts w:ascii="Tahoma" w:eastAsia="Times New Roman" w:hAnsi="Tahoma"/>
      <w:sz w:val="16"/>
      <w:szCs w:val="16"/>
    </w:rPr>
  </w:style>
  <w:style w:type="character" w:customStyle="1" w:styleId="afc">
    <w:name w:val="Текст выноски Знак"/>
    <w:link w:val="afb"/>
    <w:rsid w:val="006468B9"/>
    <w:rPr>
      <w:rFonts w:ascii="Tahoma" w:eastAsia="Times New Roman" w:hAnsi="Tahoma" w:cs="Times New Roman"/>
      <w:sz w:val="16"/>
      <w:szCs w:val="16"/>
    </w:rPr>
  </w:style>
  <w:style w:type="paragraph" w:styleId="afd">
    <w:name w:val="header"/>
    <w:basedOn w:val="a"/>
    <w:link w:val="afe"/>
    <w:rsid w:val="006468B9"/>
    <w:pPr>
      <w:tabs>
        <w:tab w:val="center" w:pos="4677"/>
        <w:tab w:val="right" w:pos="9355"/>
      </w:tabs>
      <w:spacing w:after="0" w:line="240" w:lineRule="auto"/>
    </w:pPr>
    <w:rPr>
      <w:rFonts w:ascii="Times New Roman" w:eastAsia="Times New Roman" w:hAnsi="Times New Roman"/>
      <w:sz w:val="24"/>
      <w:szCs w:val="24"/>
    </w:rPr>
  </w:style>
  <w:style w:type="character" w:customStyle="1" w:styleId="afe">
    <w:name w:val="Верхний колонтитул Знак"/>
    <w:link w:val="afd"/>
    <w:rsid w:val="006468B9"/>
    <w:rPr>
      <w:rFonts w:ascii="Times New Roman" w:eastAsia="Times New Roman" w:hAnsi="Times New Roman" w:cs="Times New Roman"/>
      <w:sz w:val="24"/>
      <w:szCs w:val="24"/>
    </w:rPr>
  </w:style>
  <w:style w:type="paragraph" w:customStyle="1" w:styleId="Default">
    <w:name w:val="Default"/>
    <w:uiPriority w:val="99"/>
    <w:rsid w:val="006468B9"/>
    <w:pPr>
      <w:autoSpaceDE w:val="0"/>
      <w:autoSpaceDN w:val="0"/>
      <w:adjustRightInd w:val="0"/>
    </w:pPr>
    <w:rPr>
      <w:rFonts w:eastAsia="Times New Roman" w:cs="Calibri"/>
      <w:color w:val="000000"/>
      <w:sz w:val="24"/>
      <w:szCs w:val="24"/>
    </w:rPr>
  </w:style>
  <w:style w:type="paragraph" w:customStyle="1" w:styleId="15">
    <w:name w:val="Абзац списка1"/>
    <w:basedOn w:val="a"/>
    <w:rsid w:val="006468B9"/>
    <w:pPr>
      <w:spacing w:after="200" w:line="276" w:lineRule="auto"/>
      <w:ind w:left="720"/>
    </w:pPr>
    <w:rPr>
      <w:rFonts w:eastAsia="Times New Roman" w:cs="Calibri"/>
      <w:lang w:eastAsia="ru-RU"/>
    </w:rPr>
  </w:style>
  <w:style w:type="paragraph" w:customStyle="1" w:styleId="Heading">
    <w:name w:val="Heading"/>
    <w:rsid w:val="006468B9"/>
    <w:pPr>
      <w:widowControl w:val="0"/>
      <w:autoSpaceDE w:val="0"/>
      <w:autoSpaceDN w:val="0"/>
      <w:adjustRightInd w:val="0"/>
    </w:pPr>
    <w:rPr>
      <w:rFonts w:ascii="Arial" w:eastAsia="Times New Roman" w:hAnsi="Arial" w:cs="Arial"/>
      <w:b/>
      <w:bCs/>
      <w:sz w:val="22"/>
      <w:szCs w:val="22"/>
    </w:rPr>
  </w:style>
  <w:style w:type="character" w:customStyle="1" w:styleId="af6">
    <w:name w:val="Абзац списка Знак"/>
    <w:link w:val="af5"/>
    <w:uiPriority w:val="99"/>
    <w:locked/>
    <w:rsid w:val="006468B9"/>
    <w:rPr>
      <w:rFonts w:ascii="Calibri" w:eastAsia="Times New Roman" w:hAnsi="Calibri" w:cs="Times New Roman"/>
    </w:rPr>
  </w:style>
  <w:style w:type="paragraph" w:customStyle="1" w:styleId="16">
    <w:name w:val="Абзац списка1"/>
    <w:basedOn w:val="a"/>
    <w:link w:val="ListParagraphChar"/>
    <w:rsid w:val="006468B9"/>
    <w:pPr>
      <w:spacing w:after="200" w:line="276" w:lineRule="auto"/>
      <w:ind w:left="720"/>
    </w:pPr>
    <w:rPr>
      <w:rFonts w:eastAsia="Times New Roman"/>
      <w:sz w:val="20"/>
      <w:szCs w:val="20"/>
    </w:rPr>
  </w:style>
  <w:style w:type="character" w:customStyle="1" w:styleId="blk">
    <w:name w:val="blk"/>
    <w:rsid w:val="006468B9"/>
    <w:rPr>
      <w:rFonts w:cs="Times New Roman"/>
    </w:rPr>
  </w:style>
  <w:style w:type="character" w:customStyle="1" w:styleId="ListParagraphChar">
    <w:name w:val="List Paragraph Char"/>
    <w:link w:val="16"/>
    <w:locked/>
    <w:rsid w:val="006468B9"/>
    <w:rPr>
      <w:rFonts w:ascii="Calibri" w:eastAsia="Times New Roman" w:hAnsi="Calibri" w:cs="Times New Roman"/>
    </w:rPr>
  </w:style>
  <w:style w:type="paragraph" w:customStyle="1" w:styleId="formattext">
    <w:name w:val="formattext"/>
    <w:basedOn w:val="a"/>
    <w:rsid w:val="006468B9"/>
    <w:pPr>
      <w:spacing w:before="100" w:beforeAutospacing="1" w:after="100" w:afterAutospacing="1" w:line="240" w:lineRule="auto"/>
    </w:pPr>
    <w:rPr>
      <w:rFonts w:ascii="Times New Roman" w:hAnsi="Times New Roman"/>
      <w:sz w:val="24"/>
      <w:szCs w:val="24"/>
      <w:lang w:eastAsia="ru-RU"/>
    </w:rPr>
  </w:style>
  <w:style w:type="numbering" w:customStyle="1" w:styleId="110">
    <w:name w:val="Нет списка11"/>
    <w:next w:val="a2"/>
    <w:semiHidden/>
    <w:rsid w:val="006468B9"/>
  </w:style>
  <w:style w:type="character" w:customStyle="1" w:styleId="author">
    <w:name w:val="author"/>
    <w:basedOn w:val="a0"/>
    <w:rsid w:val="006468B9"/>
  </w:style>
  <w:style w:type="paragraph" w:customStyle="1" w:styleId="17">
    <w:name w:val="Знак1"/>
    <w:basedOn w:val="a"/>
    <w:rsid w:val="006468B9"/>
    <w:pPr>
      <w:spacing w:line="240" w:lineRule="exact"/>
    </w:pPr>
    <w:rPr>
      <w:rFonts w:ascii="Verdana" w:eastAsia="Times New Roman" w:hAnsi="Verdana" w:cs="Verdana"/>
      <w:sz w:val="20"/>
      <w:szCs w:val="20"/>
      <w:lang w:val="en-US"/>
    </w:rPr>
  </w:style>
  <w:style w:type="paragraph" w:styleId="23">
    <w:name w:val="Body Text Indent 2"/>
    <w:basedOn w:val="a"/>
    <w:link w:val="24"/>
    <w:rsid w:val="006468B9"/>
    <w:pPr>
      <w:spacing w:after="120" w:line="480" w:lineRule="auto"/>
      <w:ind w:left="283"/>
    </w:pPr>
    <w:rPr>
      <w:rFonts w:ascii="Times New Roman" w:eastAsia="Times New Roman" w:hAnsi="Times New Roman"/>
      <w:sz w:val="28"/>
      <w:szCs w:val="20"/>
    </w:rPr>
  </w:style>
  <w:style w:type="character" w:customStyle="1" w:styleId="24">
    <w:name w:val="Основной текст с отступом 2 Знак"/>
    <w:link w:val="23"/>
    <w:rsid w:val="006468B9"/>
    <w:rPr>
      <w:rFonts w:ascii="Times New Roman" w:eastAsia="Times New Roman" w:hAnsi="Times New Roman" w:cs="Times New Roman"/>
      <w:sz w:val="28"/>
      <w:szCs w:val="20"/>
    </w:rPr>
  </w:style>
  <w:style w:type="paragraph" w:customStyle="1" w:styleId="25">
    <w:name w:val="Знак2"/>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3">
    <w:name w:val="Знак3"/>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4">
    <w:name w:val="Знак4"/>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5">
    <w:name w:val="Знак5"/>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аголовок1"/>
    <w:basedOn w:val="a"/>
    <w:next w:val="a"/>
    <w:link w:val="aff"/>
    <w:uiPriority w:val="10"/>
    <w:qFormat/>
    <w:rsid w:val="006468B9"/>
    <w:pPr>
      <w:spacing w:after="0" w:line="240" w:lineRule="auto"/>
      <w:contextualSpacing/>
    </w:pPr>
    <w:rPr>
      <w:rFonts w:ascii="Calibri Light" w:eastAsia="Times New Roman" w:hAnsi="Calibri Light"/>
      <w:spacing w:val="-10"/>
      <w:kern w:val="28"/>
      <w:sz w:val="56"/>
      <w:szCs w:val="56"/>
    </w:rPr>
  </w:style>
  <w:style w:type="character" w:customStyle="1" w:styleId="aff">
    <w:name w:val="Заголовок Знак"/>
    <w:link w:val="13"/>
    <w:uiPriority w:val="10"/>
    <w:rsid w:val="006468B9"/>
    <w:rPr>
      <w:rFonts w:ascii="Calibri Light" w:eastAsia="Times New Roman" w:hAnsi="Calibri Light" w:cs="Times New Roman"/>
      <w:spacing w:val="-10"/>
      <w:kern w:val="28"/>
      <w:sz w:val="56"/>
      <w:szCs w:val="56"/>
    </w:rPr>
  </w:style>
  <w:style w:type="paragraph" w:styleId="aff0">
    <w:name w:val="No Spacing"/>
    <w:uiPriority w:val="1"/>
    <w:qFormat/>
    <w:rsid w:val="00CE48A8"/>
    <w:rPr>
      <w:sz w:val="22"/>
      <w:szCs w:val="22"/>
      <w:lang w:eastAsia="en-US"/>
    </w:rPr>
  </w:style>
  <w:style w:type="character" w:customStyle="1" w:styleId="30">
    <w:name w:val="Основной текст (3)"/>
    <w:rsid w:val="004730C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31">
    <w:name w:val="Основной текст3"/>
    <w:basedOn w:val="a"/>
    <w:rsid w:val="004730CE"/>
    <w:pPr>
      <w:widowControl w:val="0"/>
      <w:shd w:val="clear" w:color="auto" w:fill="FFFFFF"/>
      <w:spacing w:before="300" w:after="300" w:line="322" w:lineRule="exact"/>
      <w:ind w:hanging="360"/>
      <w:jc w:val="both"/>
    </w:pPr>
    <w:rPr>
      <w:rFonts w:ascii="Times New Roman" w:eastAsia="Times New Roman" w:hAnsi="Times New Roman"/>
      <w:sz w:val="27"/>
      <w:szCs w:val="27"/>
      <w:lang w:eastAsia="ru-RU"/>
    </w:rPr>
  </w:style>
  <w:style w:type="character" w:customStyle="1" w:styleId="413">
    <w:name w:val="Основной текст (4) + 13"/>
    <w:aliases w:val="5 pt,Не курсив"/>
    <w:rsid w:val="004730CE"/>
    <w:rPr>
      <w:color w:val="000000"/>
      <w:spacing w:val="0"/>
      <w:w w:val="100"/>
      <w:position w:val="0"/>
      <w:sz w:val="23"/>
      <w:szCs w:val="23"/>
      <w:shd w:val="clear" w:color="auto" w:fill="FFFFFF"/>
      <w:lang w:val="ru-RU"/>
    </w:rPr>
  </w:style>
  <w:style w:type="paragraph" w:customStyle="1" w:styleId="headertext">
    <w:name w:val="headertext"/>
    <w:basedOn w:val="a"/>
    <w:rsid w:val="0062115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412">
      <w:bodyDiv w:val="1"/>
      <w:marLeft w:val="0"/>
      <w:marRight w:val="0"/>
      <w:marTop w:val="0"/>
      <w:marBottom w:val="0"/>
      <w:divBdr>
        <w:top w:val="none" w:sz="0" w:space="0" w:color="auto"/>
        <w:left w:val="none" w:sz="0" w:space="0" w:color="auto"/>
        <w:bottom w:val="none" w:sz="0" w:space="0" w:color="auto"/>
        <w:right w:val="none" w:sz="0" w:space="0" w:color="auto"/>
      </w:divBdr>
    </w:div>
    <w:div w:id="370766189">
      <w:bodyDiv w:val="1"/>
      <w:marLeft w:val="0"/>
      <w:marRight w:val="0"/>
      <w:marTop w:val="0"/>
      <w:marBottom w:val="0"/>
      <w:divBdr>
        <w:top w:val="none" w:sz="0" w:space="0" w:color="auto"/>
        <w:left w:val="none" w:sz="0" w:space="0" w:color="auto"/>
        <w:bottom w:val="none" w:sz="0" w:space="0" w:color="auto"/>
        <w:right w:val="none" w:sz="0" w:space="0" w:color="auto"/>
      </w:divBdr>
    </w:div>
    <w:div w:id="476998639">
      <w:bodyDiv w:val="1"/>
      <w:marLeft w:val="0"/>
      <w:marRight w:val="0"/>
      <w:marTop w:val="0"/>
      <w:marBottom w:val="0"/>
      <w:divBdr>
        <w:top w:val="none" w:sz="0" w:space="0" w:color="auto"/>
        <w:left w:val="none" w:sz="0" w:space="0" w:color="auto"/>
        <w:bottom w:val="none" w:sz="0" w:space="0" w:color="auto"/>
        <w:right w:val="none" w:sz="0" w:space="0" w:color="auto"/>
      </w:divBdr>
    </w:div>
    <w:div w:id="526869699">
      <w:bodyDiv w:val="1"/>
      <w:marLeft w:val="0"/>
      <w:marRight w:val="0"/>
      <w:marTop w:val="0"/>
      <w:marBottom w:val="0"/>
      <w:divBdr>
        <w:top w:val="none" w:sz="0" w:space="0" w:color="auto"/>
        <w:left w:val="none" w:sz="0" w:space="0" w:color="auto"/>
        <w:bottom w:val="none" w:sz="0" w:space="0" w:color="auto"/>
        <w:right w:val="none" w:sz="0" w:space="0" w:color="auto"/>
      </w:divBdr>
    </w:div>
    <w:div w:id="716466503">
      <w:bodyDiv w:val="1"/>
      <w:marLeft w:val="0"/>
      <w:marRight w:val="0"/>
      <w:marTop w:val="0"/>
      <w:marBottom w:val="0"/>
      <w:divBdr>
        <w:top w:val="none" w:sz="0" w:space="0" w:color="auto"/>
        <w:left w:val="none" w:sz="0" w:space="0" w:color="auto"/>
        <w:bottom w:val="none" w:sz="0" w:space="0" w:color="auto"/>
        <w:right w:val="none" w:sz="0" w:space="0" w:color="auto"/>
      </w:divBdr>
    </w:div>
    <w:div w:id="848758606">
      <w:bodyDiv w:val="1"/>
      <w:marLeft w:val="0"/>
      <w:marRight w:val="0"/>
      <w:marTop w:val="0"/>
      <w:marBottom w:val="0"/>
      <w:divBdr>
        <w:top w:val="none" w:sz="0" w:space="0" w:color="auto"/>
        <w:left w:val="none" w:sz="0" w:space="0" w:color="auto"/>
        <w:bottom w:val="none" w:sz="0" w:space="0" w:color="auto"/>
        <w:right w:val="none" w:sz="0" w:space="0" w:color="auto"/>
      </w:divBdr>
    </w:div>
    <w:div w:id="1143544364">
      <w:bodyDiv w:val="1"/>
      <w:marLeft w:val="0"/>
      <w:marRight w:val="0"/>
      <w:marTop w:val="0"/>
      <w:marBottom w:val="0"/>
      <w:divBdr>
        <w:top w:val="none" w:sz="0" w:space="0" w:color="auto"/>
        <w:left w:val="none" w:sz="0" w:space="0" w:color="auto"/>
        <w:bottom w:val="none" w:sz="0" w:space="0" w:color="auto"/>
        <w:right w:val="none" w:sz="0" w:space="0" w:color="auto"/>
      </w:divBdr>
    </w:div>
    <w:div w:id="1835949426">
      <w:bodyDiv w:val="1"/>
      <w:marLeft w:val="0"/>
      <w:marRight w:val="0"/>
      <w:marTop w:val="0"/>
      <w:marBottom w:val="0"/>
      <w:divBdr>
        <w:top w:val="none" w:sz="0" w:space="0" w:color="auto"/>
        <w:left w:val="none" w:sz="0" w:space="0" w:color="auto"/>
        <w:bottom w:val="none" w:sz="0" w:space="0" w:color="auto"/>
        <w:right w:val="none" w:sz="0" w:space="0" w:color="auto"/>
      </w:divBdr>
      <w:divsChild>
        <w:div w:id="1288849386">
          <w:marLeft w:val="360"/>
          <w:marRight w:val="0"/>
          <w:marTop w:val="0"/>
          <w:marBottom w:val="0"/>
          <w:divBdr>
            <w:top w:val="none" w:sz="0" w:space="0" w:color="auto"/>
            <w:left w:val="none" w:sz="0" w:space="0" w:color="auto"/>
            <w:bottom w:val="none" w:sz="0" w:space="0" w:color="auto"/>
            <w:right w:val="none" w:sz="0" w:space="0" w:color="auto"/>
          </w:divBdr>
        </w:div>
        <w:div w:id="1928691117">
          <w:marLeft w:val="360"/>
          <w:marRight w:val="0"/>
          <w:marTop w:val="0"/>
          <w:marBottom w:val="0"/>
          <w:divBdr>
            <w:top w:val="none" w:sz="0" w:space="0" w:color="auto"/>
            <w:left w:val="none" w:sz="0" w:space="0" w:color="auto"/>
            <w:bottom w:val="none" w:sz="0" w:space="0" w:color="auto"/>
            <w:right w:val="none" w:sz="0" w:space="0" w:color="auto"/>
          </w:divBdr>
        </w:div>
      </w:divsChild>
    </w:div>
    <w:div w:id="2047019629">
      <w:bodyDiv w:val="1"/>
      <w:marLeft w:val="0"/>
      <w:marRight w:val="0"/>
      <w:marTop w:val="0"/>
      <w:marBottom w:val="0"/>
      <w:divBdr>
        <w:top w:val="none" w:sz="0" w:space="0" w:color="auto"/>
        <w:left w:val="none" w:sz="0" w:space="0" w:color="auto"/>
        <w:bottom w:val="none" w:sz="0" w:space="0" w:color="auto"/>
        <w:right w:val="none" w:sz="0" w:space="0" w:color="auto"/>
      </w:divBdr>
      <w:divsChild>
        <w:div w:id="2034927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11/3f30b673efce96c7eae8e3d78c44ad34994ffa3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cntd.ru/document/6033407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5618309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219531/92d969e26a4326c5d02fa79b8f9cf4994ee5633b/" TargetMode="External"/><Relationship Id="rId4" Type="http://schemas.openxmlformats.org/officeDocument/2006/relationships/webSettings" Target="webSettings.xml"/><Relationship Id="rId9" Type="http://schemas.openxmlformats.org/officeDocument/2006/relationships/hyperlink" Target="http://www.consultant.ru/document/cons_doc_LAW_177587/3d0cac60971a511280cbba229d9b6329c07731f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13</Pages>
  <Words>3752</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25095</CharactersWithSpaces>
  <SharedDoc>false</SharedDoc>
  <HLinks>
    <vt:vector size="30" baseType="variant">
      <vt:variant>
        <vt:i4>786521</vt:i4>
      </vt:variant>
      <vt:variant>
        <vt:i4>12</vt:i4>
      </vt:variant>
      <vt:variant>
        <vt:i4>0</vt:i4>
      </vt:variant>
      <vt:variant>
        <vt:i4>5</vt:i4>
      </vt:variant>
      <vt:variant>
        <vt:lpwstr>https://docs.cntd.ru/document/563932203</vt:lpwstr>
      </vt:variant>
      <vt:variant>
        <vt:lpwstr>6540IN</vt:lpwstr>
      </vt:variant>
      <vt:variant>
        <vt:i4>917591</vt:i4>
      </vt:variant>
      <vt:variant>
        <vt:i4>9</vt:i4>
      </vt:variant>
      <vt:variant>
        <vt:i4>0</vt:i4>
      </vt:variant>
      <vt:variant>
        <vt:i4>5</vt:i4>
      </vt:variant>
      <vt:variant>
        <vt:lpwstr>https://docs.cntd.ru/document/556183093</vt:lpwstr>
      </vt:variant>
      <vt:variant>
        <vt:lpwstr>6560IO</vt:lpwstr>
      </vt:variant>
      <vt:variant>
        <vt:i4>3276867</vt:i4>
      </vt:variant>
      <vt:variant>
        <vt:i4>6</vt:i4>
      </vt:variant>
      <vt:variant>
        <vt:i4>0</vt:i4>
      </vt:variant>
      <vt:variant>
        <vt:i4>5</vt:i4>
      </vt:variant>
      <vt:variant>
        <vt:lpwstr>http://www.consultant.ru/document/cons_doc_LAW_219531/92d969e26a4326c5d02fa79b8f9cf4994ee5633b/</vt:lpwstr>
      </vt:variant>
      <vt:variant>
        <vt:lpwstr>dst100050</vt:lpwstr>
      </vt:variant>
      <vt:variant>
        <vt:i4>6553676</vt:i4>
      </vt:variant>
      <vt:variant>
        <vt:i4>3</vt:i4>
      </vt:variant>
      <vt:variant>
        <vt:i4>0</vt:i4>
      </vt:variant>
      <vt:variant>
        <vt:i4>5</vt:i4>
      </vt:variant>
      <vt:variant>
        <vt:lpwstr>http://www.consultant.ru/document/cons_doc_LAW_177587/3d0cac60971a511280cbba229d9b6329c07731f7/</vt:lpwstr>
      </vt:variant>
      <vt:variant>
        <vt:lpwstr>dst100032</vt:lpwstr>
      </vt:variant>
      <vt:variant>
        <vt:i4>3145752</vt:i4>
      </vt:variant>
      <vt:variant>
        <vt:i4>0</vt:i4>
      </vt:variant>
      <vt:variant>
        <vt:i4>0</vt:i4>
      </vt:variant>
      <vt:variant>
        <vt:i4>5</vt:i4>
      </vt:variant>
      <vt:variant>
        <vt:lpwstr>http://www.consultant.ru/document/cons_doc_LAW_389111/3f30b673efce96c7eae8e3d78c44ad34994ffa3c/</vt:lpwstr>
      </vt:variant>
      <vt:variant>
        <vt:lpwstr>dst100194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2021-09-03T08:03:00Z</cp:lastPrinted>
  <dcterms:created xsi:type="dcterms:W3CDTF">2022-07-21T07:10:00Z</dcterms:created>
  <dcterms:modified xsi:type="dcterms:W3CDTF">2023-10-18T09:51:00Z</dcterms:modified>
</cp:coreProperties>
</file>